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rsidR="00FB2F15" w:rsidRDefault="000D76F3">
      <w:pPr>
        <w:pStyle w:val="Body"/>
      </w:pPr>
      <w:r>
        <w:rPr>
          <w:noProof/>
        </w:rPr>
        <mc:AlternateContent>
          <mc:Choice Requires="wps">
            <w:drawing>
              <wp:anchor distT="152400" distB="152400" distL="152400" distR="152400" simplePos="0" relativeHeight="251672576" behindDoc="0" locked="0" layoutInCell="1" allowOverlap="1">
                <wp:simplePos x="0" y="0"/>
                <wp:positionH relativeFrom="page">
                  <wp:posOffset>368300</wp:posOffset>
                </wp:positionH>
                <wp:positionV relativeFrom="page">
                  <wp:posOffset>5763260</wp:posOffset>
                </wp:positionV>
                <wp:extent cx="2895600" cy="1790700"/>
                <wp:effectExtent l="63500" t="38100" r="63500" b="88900"/>
                <wp:wrapNone/>
                <wp:docPr id="1073741835" name="officeArt object"/>
                <wp:cNvGraphicFramePr/>
                <a:graphic xmlns:a="http://schemas.openxmlformats.org/drawingml/2006/main">
                  <a:graphicData uri="http://schemas.microsoft.com/office/word/2010/wordprocessingShape">
                    <wps:wsp>
                      <wps:cNvSpPr txBox="1"/>
                      <wps:spPr>
                        <a:xfrm>
                          <a:off x="0" y="0"/>
                          <a:ext cx="2895600" cy="1790700"/>
                        </a:xfrm>
                        <a:prstGeom prst="rect">
                          <a:avLst/>
                        </a:prstGeom>
                        <a:solidFill>
                          <a:srgbClr val="7DB58F"/>
                        </a:solidFill>
                        <a:ln w="12700" cap="flat">
                          <a:noFill/>
                          <a:miter lim="400000"/>
                        </a:ln>
                        <a:effectLst>
                          <a:outerShdw blurRad="63500" dist="25400" dir="5400000" rotWithShape="0">
                            <a:srgbClr val="000000">
                              <a:alpha val="50000"/>
                            </a:srgbClr>
                          </a:outerShdw>
                        </a:effectLst>
                      </wps:spPr>
                      <wps:txbx>
                        <w:txbxContent>
                          <w:p w:rsidR="00FB2F15" w:rsidRDefault="00385DD4">
                            <w:pPr>
                              <w:pStyle w:val="Body"/>
                              <w:jc w:val="center"/>
                              <w:rPr>
                                <w:color w:val="FFFFFF"/>
                                <w:sz w:val="26"/>
                                <w:szCs w:val="26"/>
                              </w:rPr>
                            </w:pPr>
                            <w:r>
                              <w:rPr>
                                <w:color w:val="FFFFFF"/>
                                <w:sz w:val="26"/>
                                <w:szCs w:val="26"/>
                              </w:rPr>
                              <w:t xml:space="preserve">RESET is an abbreviation for Raising Excitement for Science, Engineering </w:t>
                            </w:r>
                          </w:p>
                          <w:p w:rsidR="00FB2F15" w:rsidRDefault="00385DD4">
                            <w:pPr>
                              <w:pStyle w:val="Body"/>
                              <w:jc w:val="center"/>
                              <w:rPr>
                                <w:color w:val="FFFFFF"/>
                                <w:sz w:val="26"/>
                                <w:szCs w:val="26"/>
                              </w:rPr>
                            </w:pPr>
                            <w:r>
                              <w:rPr>
                                <w:color w:val="FFFFFF"/>
                                <w:sz w:val="26"/>
                                <w:szCs w:val="26"/>
                              </w:rPr>
                              <w:t xml:space="preserve">      and Technology;  our website  is:     </w:t>
                            </w:r>
                            <w:r>
                              <w:rPr>
                                <w:color w:val="FFFFFF"/>
                                <w:sz w:val="26"/>
                                <w:szCs w:val="26"/>
                              </w:rPr>
                              <w:tab/>
                              <w:t xml:space="preserve">     </w:t>
                            </w:r>
                          </w:p>
                          <w:p w:rsidR="00FB2F15" w:rsidRDefault="00FB2F15">
                            <w:pPr>
                              <w:pStyle w:val="Body"/>
                              <w:jc w:val="center"/>
                              <w:rPr>
                                <w:color w:val="FFFFFF"/>
                                <w:sz w:val="26"/>
                                <w:szCs w:val="26"/>
                              </w:rPr>
                            </w:pPr>
                          </w:p>
                          <w:p w:rsidR="00FB2F15" w:rsidRDefault="0014784D">
                            <w:pPr>
                              <w:pStyle w:val="Body"/>
                              <w:jc w:val="center"/>
                              <w:rPr>
                                <w:color w:val="FFFFFF"/>
                                <w:sz w:val="26"/>
                                <w:szCs w:val="26"/>
                              </w:rPr>
                            </w:pPr>
                            <w:hyperlink r:id="rId6" w:history="1">
                              <w:r w:rsidR="00385DD4">
                                <w:rPr>
                                  <w:rStyle w:val="Hyperlink1"/>
                                  <w:sz w:val="26"/>
                                  <w:szCs w:val="26"/>
                                  <w:lang w:val="pt-PT"/>
                                </w:rPr>
                                <w:t>www.resetonline.org</w:t>
                              </w:r>
                            </w:hyperlink>
                            <w:r w:rsidR="00385DD4">
                              <w:rPr>
                                <w:color w:val="FFFFFF"/>
                                <w:sz w:val="26"/>
                                <w:szCs w:val="26"/>
                              </w:rPr>
                              <w:t xml:space="preserve"> </w:t>
                            </w:r>
                          </w:p>
                          <w:p w:rsidR="00FB2F15" w:rsidRDefault="00FB2F15">
                            <w:pPr>
                              <w:pStyle w:val="Body"/>
                              <w:jc w:val="center"/>
                              <w:rPr>
                                <w:color w:val="FFFFFF"/>
                                <w:sz w:val="26"/>
                                <w:szCs w:val="26"/>
                              </w:rPr>
                            </w:pPr>
                          </w:p>
                          <w:p w:rsidR="00FB2F15" w:rsidRDefault="00385DD4">
                            <w:pPr>
                              <w:pStyle w:val="Body"/>
                              <w:jc w:val="center"/>
                            </w:pPr>
                            <w:r>
                              <w:rPr>
                                <w:color w:val="FFFFFF"/>
                                <w:sz w:val="26"/>
                                <w:szCs w:val="26"/>
                              </w:rPr>
                              <w:t xml:space="preserve"> Links to RESET’s social media sites are on our home page.</w:t>
                            </w:r>
                          </w:p>
                        </w:txbxContent>
                      </wps:txbx>
                      <wps:bodyPr wrap="square" lIns="0" tIns="0" rIns="0" bIns="0" numCol="1" anchor="t">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officeArt object" o:spid="_x0000_s1026" type="#_x0000_t202" style="position:absolute;margin-left:29pt;margin-top:453.8pt;width:228pt;height:141pt;z-index:25167257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" fillcolor="#7db58f" stroked="f" strokeweight="1pt">
                <v:stroke miterlimit="4"/>
                <v:shadow on="t" color="black" opacity=".5" origin=",.5" offset="0"/>
                <v:textbox inset="0,0,0,0">
                  <w:txbxContent>
                    <w:p w:rsidR="00FB2F15" w:rsidRDefault="00385DD4">
                      <w:pPr>
                        <w:pStyle w:val="Body"/>
                        <w:jc w:val="center"/>
                        <w:rPr>
                          <w:color w:val="FFFFFF"/>
                          <w:sz w:val="26"/>
                          <w:szCs w:val="26"/>
                        </w:rPr>
                      </w:pPr>
                      <w:r>
                        <w:rPr>
                          <w:color w:val="FFFFFF"/>
                          <w:sz w:val="26"/>
                          <w:szCs w:val="26"/>
                        </w:rPr>
                        <w:t xml:space="preserve">RESET is an abbreviation for Raising Excitement for Science, Engineering </w:t>
                      </w:r>
                    </w:p>
                    <w:p w:rsidR="00FB2F15" w:rsidRDefault="00385DD4">
                      <w:pPr>
                        <w:pStyle w:val="Body"/>
                        <w:jc w:val="center"/>
                        <w:rPr>
                          <w:color w:val="FFFFFF"/>
                          <w:sz w:val="26"/>
                          <w:szCs w:val="26"/>
                        </w:rPr>
                      </w:pPr>
                      <w:r>
                        <w:rPr>
                          <w:color w:val="FFFFFF"/>
                          <w:sz w:val="26"/>
                          <w:szCs w:val="26"/>
                        </w:rPr>
                        <w:t xml:space="preserve">      and Technology;  our website  is:     </w:t>
                      </w:r>
                      <w:r>
                        <w:rPr>
                          <w:color w:val="FFFFFF"/>
                          <w:sz w:val="26"/>
                          <w:szCs w:val="26"/>
                        </w:rPr>
                        <w:tab/>
                        <w:t xml:space="preserve">     </w:t>
                      </w:r>
                    </w:p>
                    <w:p w:rsidR="00FB2F15" w:rsidRDefault="00FB2F15">
                      <w:pPr>
                        <w:pStyle w:val="Body"/>
                        <w:jc w:val="center"/>
                        <w:rPr>
                          <w:color w:val="FFFFFF"/>
                          <w:sz w:val="26"/>
                          <w:szCs w:val="26"/>
                        </w:rPr>
                      </w:pPr>
                    </w:p>
                    <w:p w:rsidR="00FB2F15" w:rsidRDefault="00525210">
                      <w:pPr>
                        <w:pStyle w:val="Body"/>
                        <w:jc w:val="center"/>
                        <w:rPr>
                          <w:color w:val="FFFFFF"/>
                          <w:sz w:val="26"/>
                          <w:szCs w:val="26"/>
                        </w:rPr>
                      </w:pPr>
                      <w:hyperlink r:id="rId7" w:history="1">
                        <w:r w:rsidR="00385DD4">
                          <w:rPr>
                            <w:rStyle w:val="Hyperlink1"/>
                            <w:sz w:val="26"/>
                            <w:szCs w:val="26"/>
                            <w:lang w:val="pt-PT"/>
                          </w:rPr>
                          <w:t>www.resetonline.org</w:t>
                        </w:r>
                      </w:hyperlink>
                      <w:r w:rsidR="00385DD4">
                        <w:rPr>
                          <w:color w:val="FFFFFF"/>
                          <w:sz w:val="26"/>
                          <w:szCs w:val="26"/>
                        </w:rPr>
                        <w:t xml:space="preserve"> </w:t>
                      </w:r>
                    </w:p>
                    <w:p w:rsidR="00FB2F15" w:rsidRDefault="00FB2F15">
                      <w:pPr>
                        <w:pStyle w:val="Body"/>
                        <w:jc w:val="center"/>
                        <w:rPr>
                          <w:color w:val="FFFFFF"/>
                          <w:sz w:val="26"/>
                          <w:szCs w:val="26"/>
                        </w:rPr>
                      </w:pPr>
                    </w:p>
                    <w:p w:rsidR="00FB2F15" w:rsidRDefault="00385DD4">
                      <w:pPr>
                        <w:pStyle w:val="Body"/>
                        <w:jc w:val="center"/>
                      </w:pPr>
                      <w:r>
                        <w:rPr>
                          <w:color w:val="FFFFFF"/>
                          <w:sz w:val="26"/>
                          <w:szCs w:val="26"/>
                        </w:rPr>
                        <w:t xml:space="preserve"> Links to RESET’s social media sites are on our home page.</w:t>
                      </w:r>
                    </w:p>
                  </w:txbxContent>
                </v:textbox>
                <w10:wrap anchorx="page" anchory="page"/>
              </v:shape>
            </w:pict>
          </mc:Fallback>
        </mc:AlternateContent>
      </w:r>
      <w:r>
        <w:rPr>
          <w:noProof/>
        </w:rPr>
        <mc:AlternateContent>
          <mc:Choice Requires="wps">
            <w:drawing>
              <wp:anchor distT="152400" distB="152400" distL="152400" distR="152400" simplePos="0" relativeHeight="251670528" behindDoc="0" locked="0" layoutInCell="1" allowOverlap="1">
                <wp:simplePos x="0" y="0"/>
                <wp:positionH relativeFrom="page">
                  <wp:posOffset>304800</wp:posOffset>
                </wp:positionH>
                <wp:positionV relativeFrom="page">
                  <wp:posOffset>2247900</wp:posOffset>
                </wp:positionV>
                <wp:extent cx="2744470" cy="1346200"/>
                <wp:effectExtent l="0" t="0" r="0" b="0"/>
                <wp:wrapNone/>
                <wp:docPr id="1073741833" name="officeArt object"/>
                <wp:cNvGraphicFramePr/>
                <a:graphic xmlns:a="http://schemas.openxmlformats.org/drawingml/2006/main">
                  <a:graphicData uri="http://schemas.microsoft.com/office/word/2010/wordprocessingShape">
                    <wps:wsp>
                      <wps:cNvSpPr txBox="1"/>
                      <wps:spPr>
                        <a:xfrm>
                          <a:off x="0" y="0"/>
                          <a:ext cx="2744470" cy="1346200"/>
                        </a:xfrm>
                        <a:prstGeom prst="rect">
                          <a:avLst/>
                        </a:prstGeom>
                        <a:noFill/>
                        <a:ln w="12700" cap="flat">
                          <a:noFill/>
                          <a:miter lim="400000"/>
                        </a:ln>
                        <a:effectLst/>
                      </wps:spPr>
                      <wps:txbx>
                        <w:txbxContent>
                          <w:p w:rsidR="00FB2F15" w:rsidRDefault="00385DD4">
                            <w:pPr>
                              <w:pStyle w:val="FreeForm"/>
                              <w:spacing w:before="100" w:after="100"/>
                            </w:pPr>
                            <w:r>
                              <w:rPr>
                                <w:rFonts w:ascii="Optima" w:hAnsi="Optima"/>
                                <w:b/>
                                <w:bCs/>
                                <w:i/>
                                <w:iCs/>
                                <w:color w:val="FF9200"/>
                                <w:sz w:val="26"/>
                                <w:szCs w:val="26"/>
                                <w:u w:color="211E1E"/>
                              </w:rPr>
                              <w:t>“The things that I learned while teaching RESET (computer science programs) to younger Girl Scouts are going to stay with me forever…”</w:t>
                            </w:r>
                            <w:r>
                              <w:rPr>
                                <w:rFonts w:ascii="Optima" w:hAnsi="Optima"/>
                                <w:b/>
                                <w:bCs/>
                                <w:color w:val="FF9200"/>
                                <w:sz w:val="26"/>
                                <w:szCs w:val="26"/>
                                <w:u w:color="211E1E"/>
                              </w:rPr>
                              <w:t xml:space="preserve"> </w:t>
                            </w:r>
                            <w:r>
                              <w:rPr>
                                <w:rFonts w:ascii="Optima" w:hAnsi="Optima"/>
                                <w:b/>
                                <w:bCs/>
                                <w:i/>
                                <w:iCs/>
                                <w:color w:val="FF9200"/>
                                <w:sz w:val="26"/>
                                <w:szCs w:val="26"/>
                                <w:u w:color="211E1E"/>
                              </w:rPr>
                              <w:t xml:space="preserve">    </w:t>
                            </w:r>
                            <w:r>
                              <w:rPr>
                                <w:rFonts w:ascii="Times New Roman" w:hAnsi="Times New Roman"/>
                                <w:u w:color="000000"/>
                              </w:rPr>
                              <w:t xml:space="preserve">                                                   </w:t>
                            </w:r>
                            <w:r>
                              <w:rPr>
                                <w:rFonts w:ascii="Optima" w:hAnsi="Optima"/>
                                <w:sz w:val="20"/>
                                <w:szCs w:val="20"/>
                                <w:u w:color="000000"/>
                              </w:rPr>
                              <w:t xml:space="preserve"> </w:t>
                            </w:r>
                            <w:r>
                              <w:rPr>
                                <w:rFonts w:ascii="Optima" w:hAnsi="Optima"/>
                                <w:sz w:val="20"/>
                                <w:szCs w:val="20"/>
                                <w:u w:color="000000"/>
                              </w:rPr>
                              <w:tab/>
                            </w:r>
                            <w:r>
                              <w:rPr>
                                <w:rFonts w:ascii="Optima" w:hAnsi="Optima"/>
                                <w:sz w:val="20"/>
                                <w:szCs w:val="20"/>
                                <w:u w:color="000000"/>
                              </w:rPr>
                              <w:tab/>
                            </w:r>
                            <w:r>
                              <w:rPr>
                                <w:rFonts w:ascii="Calibri" w:hAnsi="Calibri"/>
                                <w:color w:val="211E1E"/>
                                <w:sz w:val="20"/>
                                <w:szCs w:val="20"/>
                                <w:u w:color="211E1E"/>
                              </w:rPr>
                              <w:t xml:space="preserve">Ellalee, Girl Scout Troop 780 </w:t>
                            </w:r>
                            <w:r>
                              <w:rPr>
                                <w:rFonts w:ascii="Calibri" w:hAnsi="Calibri"/>
                                <w:b/>
                                <w:bCs/>
                                <w:color w:val="211E1E"/>
                                <w:sz w:val="20"/>
                                <w:szCs w:val="20"/>
                                <w:u w:color="211E1E"/>
                              </w:rPr>
                              <w:t xml:space="preserve">    </w:t>
                            </w:r>
                            <w:r>
                              <w:rPr>
                                <w:rFonts w:ascii="Optima" w:hAnsi="Optima"/>
                                <w:b/>
                                <w:bCs/>
                                <w:color w:val="211E1E"/>
                                <w:sz w:val="26"/>
                                <w:szCs w:val="26"/>
                                <w:u w:color="211E1E"/>
                              </w:rPr>
                              <w:t xml:space="preserve">            </w:t>
                            </w:r>
                          </w:p>
                        </w:txbxContent>
                      </wps:txbx>
                      <wps:bodyPr wrap="square" lIns="50800" tIns="50800" rIns="50800" bIns="50800" numCol="1" anchor="t">
                        <a:noAutofit/>
                      </wps:bodyPr>
                    </wps:wsp>
                  </a:graphicData>
                </a:graphic>
                <wp14:sizeRelV relativeFrom="margin">
                  <wp14:pctHeight>0</wp14:pctHeight>
                </wp14:sizeRelV>
              </wp:anchor>
            </w:drawing>
          </mc:Choice>
          <mc:Fallback>
            <w:pict>
              <v:shape id="_x0000_s1027" type="#_x0000_t202" style="position:absolute;margin-left:24pt;margin-top:177pt;width:216.1pt;height:106pt;z-index:251670528;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" filled="f" stroked="f" strokeweight="1pt">
                <v:stroke miterlimit="4"/>
                <v:textbox inset="4pt,4pt,4pt,4pt">
                  <w:txbxContent>
                    <w:p w:rsidR="00FB2F15" w:rsidRDefault="00385DD4">
                      <w:pPr>
                        <w:pStyle w:val="FreeForm"/>
                        <w:spacing w:before="100" w:after="100"/>
                      </w:pPr>
                      <w:r>
                        <w:rPr>
                          <w:rFonts w:ascii="Optima" w:hAnsi="Optima"/>
                          <w:b/>
                          <w:bCs/>
                          <w:i/>
                          <w:iCs/>
                          <w:color w:val="FF9200"/>
                          <w:sz w:val="26"/>
                          <w:szCs w:val="26"/>
                          <w:u w:color="211E1E"/>
                        </w:rPr>
                        <w:t>“The things that I learned while teaching RESET (computer science programs) to younger Girl Scouts are going to stay with me forever…”</w:t>
                      </w:r>
                      <w:r>
                        <w:rPr>
                          <w:rFonts w:ascii="Optima" w:hAnsi="Optima"/>
                          <w:b/>
                          <w:bCs/>
                          <w:color w:val="FF9200"/>
                          <w:sz w:val="26"/>
                          <w:szCs w:val="26"/>
                          <w:u w:color="211E1E"/>
                        </w:rPr>
                        <w:t xml:space="preserve"> </w:t>
                      </w:r>
                      <w:r>
                        <w:rPr>
                          <w:rFonts w:ascii="Optima" w:hAnsi="Optima"/>
                          <w:b/>
                          <w:bCs/>
                          <w:i/>
                          <w:iCs/>
                          <w:color w:val="FF9200"/>
                          <w:sz w:val="26"/>
                          <w:szCs w:val="26"/>
                          <w:u w:color="211E1E"/>
                        </w:rPr>
                        <w:t xml:space="preserve">    </w:t>
                      </w:r>
                      <w:r>
                        <w:rPr>
                          <w:rFonts w:ascii="Times New Roman" w:hAnsi="Times New Roman"/>
                          <w:u w:color="000000"/>
                        </w:rPr>
                        <w:t xml:space="preserve">                                                   </w:t>
                      </w:r>
                      <w:r>
                        <w:rPr>
                          <w:rFonts w:ascii="Optima" w:hAnsi="Optima"/>
                          <w:sz w:val="20"/>
                          <w:szCs w:val="20"/>
                          <w:u w:color="000000"/>
                        </w:rPr>
                        <w:t xml:space="preserve"> </w:t>
                      </w:r>
                      <w:r>
                        <w:rPr>
                          <w:rFonts w:ascii="Optima" w:hAnsi="Optima"/>
                          <w:sz w:val="20"/>
                          <w:szCs w:val="20"/>
                          <w:u w:color="000000"/>
                        </w:rPr>
                        <w:tab/>
                      </w:r>
                      <w:r>
                        <w:rPr>
                          <w:rFonts w:ascii="Optima" w:hAnsi="Optima"/>
                          <w:sz w:val="20"/>
                          <w:szCs w:val="20"/>
                          <w:u w:color="000000"/>
                        </w:rPr>
                        <w:tab/>
                      </w:r>
                      <w:proofErr w:type="spellStart"/>
                      <w:r>
                        <w:rPr>
                          <w:rFonts w:ascii="Calibri" w:hAnsi="Calibri"/>
                          <w:color w:val="211E1E"/>
                          <w:sz w:val="20"/>
                          <w:szCs w:val="20"/>
                          <w:u w:color="211E1E"/>
                        </w:rPr>
                        <w:t>Ellalee</w:t>
                      </w:r>
                      <w:proofErr w:type="spellEnd"/>
                      <w:r>
                        <w:rPr>
                          <w:rFonts w:ascii="Calibri" w:hAnsi="Calibri"/>
                          <w:color w:val="211E1E"/>
                          <w:sz w:val="20"/>
                          <w:szCs w:val="20"/>
                          <w:u w:color="211E1E"/>
                        </w:rPr>
                        <w:t xml:space="preserve">, Girl Scout Troop 780 </w:t>
                      </w:r>
                      <w:r>
                        <w:rPr>
                          <w:rFonts w:ascii="Calibri" w:hAnsi="Calibri"/>
                          <w:b/>
                          <w:bCs/>
                          <w:color w:val="211E1E"/>
                          <w:sz w:val="20"/>
                          <w:szCs w:val="20"/>
                          <w:u w:color="211E1E"/>
                        </w:rPr>
                        <w:t xml:space="preserve">    </w:t>
                      </w:r>
                      <w:r>
                        <w:rPr>
                          <w:rFonts w:ascii="Optima" w:hAnsi="Optima"/>
                          <w:b/>
                          <w:bCs/>
                          <w:color w:val="211E1E"/>
                          <w:sz w:val="26"/>
                          <w:szCs w:val="26"/>
                          <w:u w:color="211E1E"/>
                        </w:rPr>
                        <w:t xml:space="preserve">            </w:t>
                      </w:r>
                    </w:p>
                  </w:txbxContent>
                </v:textbox>
                <w10:wrap anchorx="page" anchory="page"/>
              </v:shape>
            </w:pict>
          </mc:Fallback>
        </mc:AlternateContent>
      </w:r>
      <w:r w:rsidR="00385DD4">
        <w:rPr>
          <w:noProof/>
        </w:rPr>
        <mc:AlternateContent>
          <mc:Choice Requires="wps">
            <w:drawing>
              <wp:anchor distT="152400" distB="152400" distL="152400" distR="152400" simplePos="0" relativeHeight="251659264" behindDoc="0" locked="0" layoutInCell="1" allowOverlap="1">
                <wp:simplePos x="0" y="0"/>
                <wp:positionH relativeFrom="page">
                  <wp:posOffset>266699</wp:posOffset>
                </wp:positionH>
                <wp:positionV relativeFrom="page">
                  <wp:posOffset>260269</wp:posOffset>
                </wp:positionV>
                <wp:extent cx="2810272" cy="1"/>
                <wp:effectExtent l="0" t="0" r="0" b="0"/>
                <wp:wrapNone/>
                <wp:docPr id="1073741825" name="officeArt object"/>
                <wp:cNvGraphicFramePr/>
                <a:graphic xmlns:a="http://schemas.openxmlformats.org/drawingml/2006/main">
                  <a:graphicData uri="http://schemas.microsoft.com/office/word/2010/wordprocessingShape">
                    <wps:wsp>
                      <wps:cNvCnPr/>
                      <wps:spPr>
                        <a:xfrm>
                          <a:off x="0" y="0"/>
                          <a:ext cx="2810272" cy="1"/>
                        </a:xfrm>
                        <a:prstGeom prst="line">
                          <a:avLst/>
                        </a:prstGeom>
                        <a:noFill/>
                        <a:ln w="25400" cap="flat">
                          <a:solidFill>
                            <a:srgbClr val="000000"/>
                          </a:solidFill>
                          <a:prstDash val="solid"/>
                          <a:miter lim="400000"/>
                        </a:ln>
                        <a:effectLst/>
                      </wps:spPr>
                      <wps:bodyPr/>
                    </wps:wsp>
                  </a:graphicData>
                </a:graphic>
              </wp:anchor>
            </w:drawing>
          </mc:Choice>
          <mc:Fallback>
            <w:pict>
              <v:line id="_x0000_s1026" style="visibility:visible;position:absolute;margin-left:21.0pt;margin-top:20.5pt;width:221.3pt;height:0.0pt;z-index:251659264;mso-position-horizontal:absolute;mso-position-horizontal-relative:page;mso-position-vertical:absolute;mso-position-vertical-relative:page;mso-wrap-distance-left:12.0pt;mso-wrap-distance-top:12.0pt;mso-wrap-distance-right:12.0pt;mso-wrap-distance-bottom:12.0pt;">
                <v:fill on="f"/>
                <v:stroke filltype="solid" color="#000000" opacity="100.0%" weight="2.0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rsidR="00385DD4">
        <w:rPr>
          <w:noProof/>
        </w:rPr>
        <mc:AlternateContent>
          <mc:Choice Requires="wps">
            <w:drawing>
              <wp:anchor distT="152400" distB="152400" distL="152400" distR="152400" simplePos="0" relativeHeight="251660288" behindDoc="0" locked="0" layoutInCell="1" allowOverlap="1">
                <wp:simplePos x="0" y="0"/>
                <wp:positionH relativeFrom="page">
                  <wp:posOffset>3604132</wp:posOffset>
                </wp:positionH>
                <wp:positionV relativeFrom="page">
                  <wp:posOffset>254460</wp:posOffset>
                </wp:positionV>
                <wp:extent cx="2807992" cy="1"/>
                <wp:effectExtent l="0" t="0" r="0" b="0"/>
                <wp:wrapNone/>
                <wp:docPr id="1073741826" name="officeArt object"/>
                <wp:cNvGraphicFramePr/>
                <a:graphic xmlns:a="http://schemas.openxmlformats.org/drawingml/2006/main">
                  <a:graphicData uri="http://schemas.microsoft.com/office/word/2010/wordprocessingShape">
                    <wps:wsp>
                      <wps:cNvCnPr/>
                      <wps:spPr>
                        <a:xfrm flipV="1">
                          <a:off x="0" y="0"/>
                          <a:ext cx="2807992" cy="1"/>
                        </a:xfrm>
                        <a:prstGeom prst="line">
                          <a:avLst/>
                        </a:prstGeom>
                        <a:noFill/>
                        <a:ln w="25400" cap="flat">
                          <a:solidFill>
                            <a:srgbClr val="000000"/>
                          </a:solidFill>
                          <a:prstDash val="solid"/>
                          <a:miter lim="400000"/>
                        </a:ln>
                        <a:effectLst/>
                      </wps:spPr>
                      <wps:bodyPr/>
                    </wps:wsp>
                  </a:graphicData>
                </a:graphic>
              </wp:anchor>
            </w:drawing>
          </mc:Choice>
          <mc:Fallback>
            <w:pict>
              <v:line id="_x0000_s1027" style="visibility:visible;position:absolute;margin-left:283.8pt;margin-top:20.0pt;width:221.1pt;height:0.0pt;z-index:251660288;mso-position-horizontal:absolute;mso-position-horizontal-relative:page;mso-position-vertical:absolute;mso-position-vertical-relative:page;mso-wrap-distance-left:12.0pt;mso-wrap-distance-top:12.0pt;mso-wrap-distance-right:12.0pt;mso-wrap-distance-bottom:12.0pt;flip:y;">
                <v:fill on="f"/>
                <v:stroke filltype="solid" color="#000000" opacity="100.0%" weight="2.0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rsidR="00385DD4">
        <w:rPr>
          <w:noProof/>
        </w:rPr>
        <mc:AlternateContent>
          <mc:Choice Requires="wps">
            <w:drawing>
              <wp:anchor distT="152400" distB="152400" distL="152400" distR="152400" simplePos="0" relativeHeight="251661312" behindDoc="0" locked="0" layoutInCell="1" allowOverlap="1">
                <wp:simplePos x="0" y="0"/>
                <wp:positionH relativeFrom="page">
                  <wp:posOffset>6949440</wp:posOffset>
                </wp:positionH>
                <wp:positionV relativeFrom="page">
                  <wp:posOffset>253864</wp:posOffset>
                </wp:positionV>
                <wp:extent cx="2842905" cy="2168"/>
                <wp:effectExtent l="0" t="0" r="0" b="0"/>
                <wp:wrapNone/>
                <wp:docPr id="1073741827" name="officeArt object"/>
                <wp:cNvGraphicFramePr/>
                <a:graphic xmlns:a="http://schemas.openxmlformats.org/drawingml/2006/main">
                  <a:graphicData uri="http://schemas.microsoft.com/office/word/2010/wordprocessingShape">
                    <wps:wsp>
                      <wps:cNvCnPr/>
                      <wps:spPr>
                        <a:xfrm flipV="1">
                          <a:off x="0" y="0"/>
                          <a:ext cx="2842905" cy="2168"/>
                        </a:xfrm>
                        <a:prstGeom prst="line">
                          <a:avLst/>
                        </a:prstGeom>
                        <a:noFill/>
                        <a:ln w="25400" cap="flat">
                          <a:solidFill>
                            <a:srgbClr val="000000"/>
                          </a:solidFill>
                          <a:prstDash val="solid"/>
                          <a:miter lim="400000"/>
                        </a:ln>
                        <a:effectLst/>
                      </wps:spPr>
                      <wps:bodyPr/>
                    </wps:wsp>
                  </a:graphicData>
                </a:graphic>
              </wp:anchor>
            </w:drawing>
          </mc:Choice>
          <mc:Fallback>
            <w:pict>
              <v:line id="_x0000_s1028" style="visibility:visible;position:absolute;margin-left:547.2pt;margin-top:20.0pt;width:223.9pt;height:0.2pt;z-index:251661312;mso-position-horizontal:absolute;mso-position-horizontal-relative:page;mso-position-vertical:absolute;mso-position-vertical-relative:page;mso-wrap-distance-left:12.0pt;mso-wrap-distance-top:12.0pt;mso-wrap-distance-right:12.0pt;mso-wrap-distance-bottom:12.0pt;flip:y;">
                <v:fill on="f"/>
                <v:stroke filltype="solid" color="#000000" opacity="100.0%" weight="2.0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rsidR="00385DD4">
        <w:rPr>
          <w:noProof/>
        </w:rPr>
        <mc:AlternateContent>
          <mc:Choice Requires="wps">
            <w:drawing>
              <wp:anchor distT="152400" distB="152400" distL="152400" distR="152400" simplePos="0" relativeHeight="251662336" behindDoc="0" locked="0" layoutInCell="1" allowOverlap="1">
                <wp:simplePos x="0" y="0"/>
                <wp:positionH relativeFrom="page">
                  <wp:posOffset>3829695</wp:posOffset>
                </wp:positionH>
                <wp:positionV relativeFrom="page">
                  <wp:posOffset>272969</wp:posOffset>
                </wp:positionV>
                <wp:extent cx="2805409" cy="7287297"/>
                <wp:effectExtent l="0" t="0" r="0" b="0"/>
                <wp:wrapNone/>
                <wp:docPr id="1073741828" name="officeArt object"/>
                <wp:cNvGraphicFramePr/>
                <a:graphic xmlns:a="http://schemas.openxmlformats.org/drawingml/2006/main">
                  <a:graphicData uri="http://schemas.microsoft.com/office/word/2010/wordprocessingShape">
                    <wps:wsp>
                      <wps:cNvSpPr txBox="1"/>
                      <wps:spPr>
                        <a:xfrm>
                          <a:off x="0" y="0"/>
                          <a:ext cx="2805409" cy="7287297"/>
                        </a:xfrm>
                        <a:prstGeom prst="rect">
                          <a:avLst/>
                        </a:prstGeom>
                        <a:noFill/>
                        <a:ln w="12700" cap="flat">
                          <a:noFill/>
                          <a:miter lim="400000"/>
                        </a:ln>
                        <a:effectLst/>
                      </wps:spPr>
                      <wps:txbx>
                        <w:txbxContent>
                          <w:p w:rsidR="00FB2F15" w:rsidRDefault="00385DD4">
                            <w:pPr>
                              <w:pStyle w:val="Subtitle"/>
                              <w:rPr>
                                <w:rStyle w:val="Red"/>
                              </w:rPr>
                            </w:pPr>
                            <w:r>
                              <w:rPr>
                                <w:rStyle w:val="Red"/>
                                <w:rFonts w:ascii="Helvetica Neue" w:hAnsi="Helvetica Neue"/>
                                <w:b/>
                                <w:bCs/>
                                <w:color w:val="FF9200"/>
                                <w:sz w:val="30"/>
                                <w:szCs w:val="30"/>
                              </w:rPr>
                              <w:t>HOW YOU CAN HELP RESET</w:t>
                            </w:r>
                          </w:p>
                          <w:p w:rsidR="00FB2F15" w:rsidRDefault="00FB2F15">
                            <w:pPr>
                              <w:pStyle w:val="Body"/>
                              <w:rPr>
                                <w:rStyle w:val="Red"/>
                                <w:sz w:val="20"/>
                                <w:szCs w:val="20"/>
                              </w:rPr>
                            </w:pPr>
                          </w:p>
                          <w:p w:rsidR="00FB2F15" w:rsidRDefault="00385DD4">
                            <w:pPr>
                              <w:pStyle w:val="Body"/>
                              <w:rPr>
                                <w:sz w:val="22"/>
                                <w:szCs w:val="22"/>
                              </w:rPr>
                            </w:pPr>
                            <w:r>
                              <w:rPr>
                                <w:sz w:val="22"/>
                                <w:szCs w:val="22"/>
                              </w:rPr>
                              <w:t xml:space="preserve">Because of the support of people like you, RESET has reached many thousands of children with hands-on science and math programs for over 30 years. </w:t>
                            </w:r>
                          </w:p>
                          <w:p w:rsidR="00FB2F15" w:rsidRDefault="00FB2F15">
                            <w:pPr>
                              <w:pStyle w:val="Body"/>
                              <w:rPr>
                                <w:sz w:val="20"/>
                                <w:szCs w:val="20"/>
                              </w:rPr>
                            </w:pPr>
                          </w:p>
                          <w:p w:rsidR="00FB2F15" w:rsidRDefault="00385DD4">
                            <w:pPr>
                              <w:pStyle w:val="Body"/>
                              <w:rPr>
                                <w:rFonts w:ascii="Optima" w:eastAsia="Optima" w:hAnsi="Optima" w:cs="Optima"/>
                                <w:b/>
                                <w:bCs/>
                                <w:sz w:val="26"/>
                                <w:szCs w:val="26"/>
                              </w:rPr>
                            </w:pPr>
                            <w:r>
                              <w:rPr>
                                <w:rFonts w:ascii="Optima" w:hAnsi="Optima"/>
                                <w:b/>
                                <w:bCs/>
                                <w:sz w:val="26"/>
                                <w:szCs w:val="26"/>
                              </w:rPr>
                              <w:t>Volunteering</w:t>
                            </w:r>
                          </w:p>
                          <w:p w:rsidR="00FB2F15" w:rsidRDefault="00FB2F15">
                            <w:pPr>
                              <w:pStyle w:val="Body"/>
                              <w:rPr>
                                <w:sz w:val="20"/>
                                <w:szCs w:val="20"/>
                              </w:rPr>
                            </w:pPr>
                          </w:p>
                          <w:p w:rsidR="00FB2F15" w:rsidRDefault="00385DD4">
                            <w:pPr>
                              <w:pStyle w:val="Body"/>
                              <w:rPr>
                                <w:sz w:val="20"/>
                                <w:szCs w:val="20"/>
                              </w:rPr>
                            </w:pPr>
                            <w:r>
                              <w:rPr>
                                <w:sz w:val="22"/>
                                <w:szCs w:val="22"/>
                              </w:rPr>
                              <w:t>RESET relies upon professional STEM volunteers and older STEM-focused students to reach elementary school-age children. We seek volunteers for school day, after-school, evening and weekend program</w:t>
                            </w:r>
                            <w:r>
                              <w:rPr>
                                <w:sz w:val="22"/>
                                <w:szCs w:val="22"/>
                                <w:lang w:val="pt-PT"/>
                              </w:rPr>
                              <w:t>s.</w:t>
                            </w:r>
                            <w:r>
                              <w:rPr>
                                <w:sz w:val="20"/>
                                <w:szCs w:val="20"/>
                              </w:rPr>
                              <w:t xml:space="preserve">  </w:t>
                            </w:r>
                          </w:p>
                          <w:p w:rsidR="00FB2F15" w:rsidRDefault="00FB2F15">
                            <w:pPr>
                              <w:pStyle w:val="Body"/>
                              <w:rPr>
                                <w:sz w:val="20"/>
                                <w:szCs w:val="20"/>
                              </w:rPr>
                            </w:pPr>
                          </w:p>
                          <w:p w:rsidR="00FB2F15" w:rsidRDefault="00385DD4">
                            <w:pPr>
                              <w:pStyle w:val="Body"/>
                              <w:rPr>
                                <w:b/>
                                <w:bCs/>
                                <w:sz w:val="26"/>
                                <w:szCs w:val="26"/>
                              </w:rPr>
                            </w:pPr>
                            <w:r>
                              <w:rPr>
                                <w:b/>
                                <w:bCs/>
                                <w:sz w:val="26"/>
                                <w:szCs w:val="26"/>
                              </w:rPr>
                              <w:t>Funding</w:t>
                            </w:r>
                          </w:p>
                          <w:p w:rsidR="00FB2F15" w:rsidRDefault="00FB2F15">
                            <w:pPr>
                              <w:pStyle w:val="Body"/>
                              <w:rPr>
                                <w:sz w:val="20"/>
                                <w:szCs w:val="20"/>
                              </w:rPr>
                            </w:pPr>
                          </w:p>
                          <w:p w:rsidR="00FB2F15" w:rsidRDefault="00385DD4">
                            <w:pPr>
                              <w:pStyle w:val="Body"/>
                              <w:rPr>
                                <w:sz w:val="22"/>
                                <w:szCs w:val="22"/>
                              </w:rPr>
                            </w:pPr>
                            <w:r>
                              <w:rPr>
                                <w:sz w:val="22"/>
                                <w:szCs w:val="22"/>
                              </w:rPr>
                              <w:t>RESET is made possible by contributions from family and community foundations, corporations, businesses and individual donors. This support enables R</w:t>
                            </w:r>
                            <w:r>
                              <w:rPr>
                                <w:sz w:val="22"/>
                                <w:szCs w:val="22"/>
                                <w:lang w:val="de-DE"/>
                              </w:rPr>
                              <w:t xml:space="preserve">ESET </w:t>
                            </w:r>
                            <w:r>
                              <w:rPr>
                                <w:sz w:val="22"/>
                                <w:szCs w:val="22"/>
                              </w:rPr>
                              <w:t xml:space="preserve">to offer programs at no cost to our partner schools and organizations, and to reach children in economically-disadvantaged communities and budget-constrained schools. </w:t>
                            </w:r>
                          </w:p>
                          <w:p w:rsidR="00FB2F15" w:rsidRDefault="00FB2F15">
                            <w:pPr>
                              <w:pStyle w:val="Body"/>
                              <w:rPr>
                                <w:sz w:val="20"/>
                                <w:szCs w:val="20"/>
                              </w:rPr>
                            </w:pPr>
                          </w:p>
                          <w:p w:rsidR="00FB2F15" w:rsidRDefault="00385DD4">
                            <w:pPr>
                              <w:pStyle w:val="Body"/>
                              <w:rPr>
                                <w:b/>
                                <w:bCs/>
                                <w:sz w:val="26"/>
                                <w:szCs w:val="26"/>
                              </w:rPr>
                            </w:pPr>
                            <w:r>
                              <w:rPr>
                                <w:b/>
                                <w:bCs/>
                                <w:sz w:val="26"/>
                                <w:szCs w:val="26"/>
                              </w:rPr>
                              <w:t>Becoming a RESET Partner</w:t>
                            </w:r>
                          </w:p>
                          <w:p w:rsidR="00FB2F15" w:rsidRDefault="00FB2F15">
                            <w:pPr>
                              <w:pStyle w:val="Body"/>
                              <w:rPr>
                                <w:sz w:val="20"/>
                                <w:szCs w:val="20"/>
                              </w:rPr>
                            </w:pPr>
                          </w:p>
                          <w:p w:rsidR="00FB2F15" w:rsidRDefault="00385DD4">
                            <w:pPr>
                              <w:pStyle w:val="Body"/>
                              <w:rPr>
                                <w:sz w:val="22"/>
                                <w:szCs w:val="22"/>
                              </w:rPr>
                            </w:pPr>
                            <w:r>
                              <w:rPr>
                                <w:sz w:val="22"/>
                                <w:szCs w:val="22"/>
                              </w:rPr>
                              <w:t>All RESET programs pa</w:t>
                            </w:r>
                            <w:r>
                              <w:rPr>
                                <w:sz w:val="22"/>
                                <w:szCs w:val="22"/>
                                <w:lang w:val="da-DK"/>
                              </w:rPr>
                              <w:t xml:space="preserve">rtner </w:t>
                            </w:r>
                            <w:r>
                              <w:rPr>
                                <w:sz w:val="22"/>
                                <w:szCs w:val="22"/>
                              </w:rPr>
                              <w:t xml:space="preserve">with a school or community service organization. We welcome  opportunities to meet with school principals, science coordinators, teachers and  community youth leaders to establish new partnerships. </w:t>
                            </w:r>
                          </w:p>
                          <w:p w:rsidR="00FB2F15" w:rsidRDefault="00FB2F15">
                            <w:pPr>
                              <w:pStyle w:val="Body"/>
                              <w:rPr>
                                <w:sz w:val="20"/>
                                <w:szCs w:val="20"/>
                              </w:rPr>
                            </w:pPr>
                          </w:p>
                          <w:p w:rsidR="00FB2F15" w:rsidRDefault="00385DD4">
                            <w:pPr>
                              <w:pStyle w:val="Body"/>
                              <w:jc w:val="center"/>
                              <w:rPr>
                                <w:b/>
                                <w:bCs/>
                                <w:sz w:val="26"/>
                                <w:szCs w:val="26"/>
                              </w:rPr>
                            </w:pPr>
                            <w:r>
                              <w:rPr>
                                <w:b/>
                                <w:bCs/>
                                <w:sz w:val="26"/>
                                <w:szCs w:val="26"/>
                              </w:rPr>
                              <w:t xml:space="preserve">Reach us by email at    </w:t>
                            </w:r>
                            <w:hyperlink r:id="rId8" w:history="1">
                              <w:r>
                                <w:rPr>
                                  <w:rStyle w:val="Hyperlink0"/>
                                  <w:b/>
                                  <w:bCs/>
                                  <w:sz w:val="26"/>
                                  <w:szCs w:val="26"/>
                                  <w:lang w:val="it-IT"/>
                                </w:rPr>
                                <w:t>reset@resetonline.org</w:t>
                              </w:r>
                            </w:hyperlink>
                          </w:p>
                          <w:p w:rsidR="00FB2F15" w:rsidRDefault="00385DD4">
                            <w:pPr>
                              <w:pStyle w:val="Body"/>
                              <w:jc w:val="center"/>
                              <w:rPr>
                                <w:b/>
                                <w:bCs/>
                                <w:sz w:val="26"/>
                                <w:szCs w:val="26"/>
                              </w:rPr>
                            </w:pPr>
                            <w:r>
                              <w:rPr>
                                <w:b/>
                                <w:bCs/>
                                <w:sz w:val="26"/>
                                <w:szCs w:val="26"/>
                              </w:rPr>
                              <w:t>or call</w:t>
                            </w:r>
                          </w:p>
                          <w:p w:rsidR="00FB2F15" w:rsidRDefault="00385DD4">
                            <w:pPr>
                              <w:pStyle w:val="Body"/>
                              <w:jc w:val="center"/>
                              <w:rPr>
                                <w:b/>
                                <w:bCs/>
                                <w:sz w:val="26"/>
                                <w:szCs w:val="26"/>
                              </w:rPr>
                            </w:pPr>
                            <w:r>
                              <w:rPr>
                                <w:b/>
                                <w:bCs/>
                                <w:sz w:val="26"/>
                                <w:szCs w:val="26"/>
                              </w:rPr>
                              <w:t>RESET Executive Director</w:t>
                            </w:r>
                          </w:p>
                          <w:p w:rsidR="00FB2F15" w:rsidRDefault="00385DD4">
                            <w:pPr>
                              <w:pStyle w:val="Body"/>
                              <w:jc w:val="center"/>
                              <w:rPr>
                                <w:b/>
                                <w:bCs/>
                                <w:sz w:val="26"/>
                                <w:szCs w:val="26"/>
                              </w:rPr>
                            </w:pPr>
                            <w:r>
                              <w:rPr>
                                <w:b/>
                                <w:bCs/>
                                <w:sz w:val="26"/>
                                <w:szCs w:val="26"/>
                              </w:rPr>
                              <w:t xml:space="preserve">Keith Osterhage </w:t>
                            </w:r>
                          </w:p>
                          <w:p w:rsidR="00FB2F15" w:rsidRDefault="00385DD4">
                            <w:pPr>
                              <w:pStyle w:val="Body"/>
                              <w:jc w:val="center"/>
                              <w:rPr>
                                <w:b/>
                                <w:bCs/>
                                <w:sz w:val="26"/>
                                <w:szCs w:val="26"/>
                              </w:rPr>
                            </w:pPr>
                            <w:r>
                              <w:rPr>
                                <w:b/>
                                <w:bCs/>
                                <w:sz w:val="26"/>
                                <w:szCs w:val="26"/>
                              </w:rPr>
                              <w:t>703-690-8187</w:t>
                            </w:r>
                          </w:p>
                          <w:p w:rsidR="00FB2F15" w:rsidRDefault="00385DD4">
                            <w:pPr>
                              <w:pStyle w:val="Body"/>
                              <w:jc w:val="center"/>
                              <w:rPr>
                                <w:b/>
                                <w:bCs/>
                                <w:sz w:val="26"/>
                                <w:szCs w:val="26"/>
                              </w:rPr>
                            </w:pPr>
                            <w:r>
                              <w:rPr>
                                <w:b/>
                                <w:bCs/>
                                <w:sz w:val="26"/>
                                <w:szCs w:val="26"/>
                              </w:rPr>
                              <w:t xml:space="preserve"> </w:t>
                            </w:r>
                          </w:p>
                          <w:p w:rsidR="00FB2F15" w:rsidRDefault="00385DD4">
                            <w:pPr>
                              <w:pStyle w:val="Body"/>
                              <w:jc w:val="center"/>
                              <w:rPr>
                                <w:b/>
                                <w:bCs/>
                                <w:sz w:val="26"/>
                                <w:szCs w:val="26"/>
                              </w:rPr>
                            </w:pPr>
                            <w:r>
                              <w:rPr>
                                <w:b/>
                                <w:bCs/>
                                <w:sz w:val="26"/>
                                <w:szCs w:val="26"/>
                              </w:rPr>
                              <w:t xml:space="preserve"> </w:t>
                            </w:r>
                          </w:p>
                          <w:p w:rsidR="00FB2F15" w:rsidRDefault="00385DD4">
                            <w:pPr>
                              <w:pStyle w:val="Body"/>
                              <w:spacing w:after="180"/>
                              <w:ind w:left="360" w:hanging="360"/>
                            </w:pPr>
                            <w:r>
                              <w:rPr>
                                <w:rFonts w:ascii="Optima" w:hAnsi="Optima"/>
                                <w:b/>
                                <w:bCs/>
                                <w:color w:val="FF8717"/>
                                <w:sz w:val="26"/>
                                <w:szCs w:val="26"/>
                              </w:rPr>
                              <w:t xml:space="preserve"> </w:t>
                            </w:r>
                          </w:p>
                        </w:txbxContent>
                      </wps:txbx>
                      <wps:bodyPr wrap="square" lIns="0" tIns="0" rIns="0" bIns="0" numCol="1" anchor="t">
                        <a:noAutofit/>
                      </wps:bodyPr>
                    </wps:wsp>
                  </a:graphicData>
                </a:graphic>
              </wp:anchor>
            </w:drawing>
          </mc:Choice>
          <mc:Fallback>
            <w:pict>
              <v:shapetype id="_x0000_t202" coordsize="21600,21600" o:spt="202" path="m,l,21600r21600,l21600,xe">
                <v:stroke joinstyle="miter"/>
                <v:path gradientshapeok="t" o:connecttype="rect"/>
              </v:shapetype>
              <v:shape id="officeArt object" o:spid="_x0000_s1026" type="#_x0000_t202" style="position:absolute;margin-left:301.55pt;margin-top:21.5pt;width:220.9pt;height:573.8pt;z-index:25166233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" filled="f" stroked="f" strokeweight="1pt">
                <v:stroke miterlimit="4"/>
                <v:textbox inset="0,0,0,0">
                  <w:txbxContent>
                    <w:p w:rsidR="00FB2F15" w:rsidRDefault="00385DD4">
                      <w:pPr>
                        <w:pStyle w:val="Subtitle"/>
                        <w:rPr>
                          <w:rStyle w:val="Red"/>
                        </w:rPr>
                      </w:pPr>
                      <w:r>
                        <w:rPr>
                          <w:rStyle w:val="Red"/>
                          <w:rFonts w:ascii="Helvetica Neue" w:hAnsi="Helvetica Neue"/>
                          <w:b/>
                          <w:bCs/>
                          <w:color w:val="FF9200"/>
                          <w:sz w:val="30"/>
                          <w:szCs w:val="30"/>
                        </w:rPr>
                        <w:t>HOW YOU CAN HELP RESET</w:t>
                      </w:r>
                    </w:p>
                    <w:p w:rsidR="00FB2F15" w:rsidRDefault="00FB2F15">
                      <w:pPr>
                        <w:pStyle w:val="Body"/>
                        <w:rPr>
                          <w:rStyle w:val="Red"/>
                          <w:sz w:val="20"/>
                          <w:szCs w:val="20"/>
                        </w:rPr>
                      </w:pPr>
                    </w:p>
                    <w:p w:rsidR="00FB2F15" w:rsidRDefault="00385DD4">
                      <w:pPr>
                        <w:pStyle w:val="Body"/>
                        <w:rPr>
                          <w:sz w:val="22"/>
                          <w:szCs w:val="22"/>
                        </w:rPr>
                      </w:pPr>
                      <w:r>
                        <w:rPr>
                          <w:sz w:val="22"/>
                          <w:szCs w:val="22"/>
                        </w:rPr>
                        <w:t xml:space="preserve">Because of the support of people like you, RESET has reached many thousands of children with hands-on science and math programs for over 30 years. </w:t>
                      </w:r>
                    </w:p>
                    <w:p w:rsidR="00FB2F15" w:rsidRDefault="00FB2F15">
                      <w:pPr>
                        <w:pStyle w:val="Body"/>
                        <w:rPr>
                          <w:sz w:val="20"/>
                          <w:szCs w:val="20"/>
                        </w:rPr>
                      </w:pPr>
                    </w:p>
                    <w:p w:rsidR="00FB2F15" w:rsidRDefault="00385DD4">
                      <w:pPr>
                        <w:pStyle w:val="Body"/>
                        <w:rPr>
                          <w:rFonts w:ascii="Optima" w:eastAsia="Optima" w:hAnsi="Optima" w:cs="Optima"/>
                          <w:b/>
                          <w:bCs/>
                          <w:sz w:val="26"/>
                          <w:szCs w:val="26"/>
                        </w:rPr>
                      </w:pPr>
                      <w:r>
                        <w:rPr>
                          <w:rFonts w:ascii="Optima" w:hAnsi="Optima"/>
                          <w:b/>
                          <w:bCs/>
                          <w:sz w:val="26"/>
                          <w:szCs w:val="26"/>
                        </w:rPr>
                        <w:t>Volunteering</w:t>
                      </w:r>
                    </w:p>
                    <w:p w:rsidR="00FB2F15" w:rsidRDefault="00FB2F15">
                      <w:pPr>
                        <w:pStyle w:val="Body"/>
                        <w:rPr>
                          <w:sz w:val="20"/>
                          <w:szCs w:val="20"/>
                        </w:rPr>
                      </w:pPr>
                    </w:p>
                    <w:p w:rsidR="00FB2F15" w:rsidRDefault="00385DD4">
                      <w:pPr>
                        <w:pStyle w:val="Body"/>
                        <w:rPr>
                          <w:sz w:val="20"/>
                          <w:szCs w:val="20"/>
                        </w:rPr>
                      </w:pPr>
                      <w:r>
                        <w:rPr>
                          <w:sz w:val="22"/>
                          <w:szCs w:val="22"/>
                        </w:rPr>
                        <w:t xml:space="preserve">RESET relies upon professional STEM volunteers and older </w:t>
                      </w:r>
                      <w:r>
                        <w:rPr>
                          <w:sz w:val="22"/>
                          <w:szCs w:val="22"/>
                        </w:rPr>
                        <w:t>STEM-focused students to reach elementary school-age children. We seek volunteers for school day, after-school, evening and weekend program</w:t>
                      </w:r>
                      <w:r>
                        <w:rPr>
                          <w:sz w:val="22"/>
                          <w:szCs w:val="22"/>
                          <w:lang w:val="pt-PT"/>
                        </w:rPr>
                        <w:t>s.</w:t>
                      </w:r>
                      <w:r>
                        <w:rPr>
                          <w:sz w:val="20"/>
                          <w:szCs w:val="20"/>
                        </w:rPr>
                        <w:t xml:space="preserve">  </w:t>
                      </w:r>
                    </w:p>
                    <w:p w:rsidR="00FB2F15" w:rsidRDefault="00FB2F15">
                      <w:pPr>
                        <w:pStyle w:val="Body"/>
                        <w:rPr>
                          <w:sz w:val="20"/>
                          <w:szCs w:val="20"/>
                        </w:rPr>
                      </w:pPr>
                    </w:p>
                    <w:p w:rsidR="00FB2F15" w:rsidRDefault="00385DD4">
                      <w:pPr>
                        <w:pStyle w:val="Body"/>
                        <w:rPr>
                          <w:b/>
                          <w:bCs/>
                          <w:sz w:val="26"/>
                          <w:szCs w:val="26"/>
                        </w:rPr>
                      </w:pPr>
                      <w:r>
                        <w:rPr>
                          <w:b/>
                          <w:bCs/>
                          <w:sz w:val="26"/>
                          <w:szCs w:val="26"/>
                        </w:rPr>
                        <w:t>Funding</w:t>
                      </w:r>
                    </w:p>
                    <w:p w:rsidR="00FB2F15" w:rsidRDefault="00FB2F15">
                      <w:pPr>
                        <w:pStyle w:val="Body"/>
                        <w:rPr>
                          <w:sz w:val="20"/>
                          <w:szCs w:val="20"/>
                        </w:rPr>
                      </w:pPr>
                    </w:p>
                    <w:p w:rsidR="00FB2F15" w:rsidRDefault="00385DD4">
                      <w:pPr>
                        <w:pStyle w:val="Body"/>
                        <w:rPr>
                          <w:sz w:val="22"/>
                          <w:szCs w:val="22"/>
                        </w:rPr>
                      </w:pPr>
                      <w:r>
                        <w:rPr>
                          <w:sz w:val="22"/>
                          <w:szCs w:val="22"/>
                        </w:rPr>
                        <w:t>RESET is made possible by contributions from family and community foundations, corporations, businesse</w:t>
                      </w:r>
                      <w:r>
                        <w:rPr>
                          <w:sz w:val="22"/>
                          <w:szCs w:val="22"/>
                        </w:rPr>
                        <w:t>s</w:t>
                      </w:r>
                      <w:r>
                        <w:rPr>
                          <w:sz w:val="22"/>
                          <w:szCs w:val="22"/>
                        </w:rPr>
                        <w:t xml:space="preserve"> and individual donors. This support enables R</w:t>
                      </w:r>
                      <w:r>
                        <w:rPr>
                          <w:sz w:val="22"/>
                          <w:szCs w:val="22"/>
                          <w:lang w:val="de-DE"/>
                        </w:rPr>
                        <w:t xml:space="preserve">ESET </w:t>
                      </w:r>
                      <w:r>
                        <w:rPr>
                          <w:sz w:val="22"/>
                          <w:szCs w:val="22"/>
                        </w:rPr>
                        <w:t xml:space="preserve">to offer programs at no cost to our partner schools and organizations, and to reach children in economically-disadvantaged communities and budget-constrained schools. </w:t>
                      </w:r>
                    </w:p>
                    <w:p w:rsidR="00FB2F15" w:rsidRDefault="00FB2F15">
                      <w:pPr>
                        <w:pStyle w:val="Body"/>
                        <w:rPr>
                          <w:sz w:val="20"/>
                          <w:szCs w:val="20"/>
                        </w:rPr>
                      </w:pPr>
                    </w:p>
                    <w:p w:rsidR="00FB2F15" w:rsidRDefault="00385DD4">
                      <w:pPr>
                        <w:pStyle w:val="Body"/>
                        <w:rPr>
                          <w:b/>
                          <w:bCs/>
                          <w:sz w:val="26"/>
                          <w:szCs w:val="26"/>
                        </w:rPr>
                      </w:pPr>
                      <w:r>
                        <w:rPr>
                          <w:b/>
                          <w:bCs/>
                          <w:sz w:val="26"/>
                          <w:szCs w:val="26"/>
                        </w:rPr>
                        <w:t>Becoming a RESET Partner</w:t>
                      </w:r>
                    </w:p>
                    <w:p w:rsidR="00FB2F15" w:rsidRDefault="00FB2F15">
                      <w:pPr>
                        <w:pStyle w:val="Body"/>
                        <w:rPr>
                          <w:sz w:val="20"/>
                          <w:szCs w:val="20"/>
                        </w:rPr>
                      </w:pPr>
                    </w:p>
                    <w:p w:rsidR="00FB2F15" w:rsidRDefault="00385DD4">
                      <w:pPr>
                        <w:pStyle w:val="Body"/>
                        <w:rPr>
                          <w:sz w:val="22"/>
                          <w:szCs w:val="22"/>
                        </w:rPr>
                      </w:pPr>
                      <w:r>
                        <w:rPr>
                          <w:sz w:val="22"/>
                          <w:szCs w:val="22"/>
                        </w:rPr>
                        <w:t>All RESE</w:t>
                      </w:r>
                      <w:r>
                        <w:rPr>
                          <w:sz w:val="22"/>
                          <w:szCs w:val="22"/>
                        </w:rPr>
                        <w:t>T programs pa</w:t>
                      </w:r>
                      <w:proofErr w:type="spellStart"/>
                      <w:r>
                        <w:rPr>
                          <w:sz w:val="22"/>
                          <w:szCs w:val="22"/>
                          <w:lang w:val="da-DK"/>
                        </w:rPr>
                        <w:t>rtner</w:t>
                      </w:r>
                      <w:proofErr w:type="spellEnd"/>
                      <w:r>
                        <w:rPr>
                          <w:sz w:val="22"/>
                          <w:szCs w:val="22"/>
                          <w:lang w:val="da-DK"/>
                        </w:rPr>
                        <w:t xml:space="preserve"> </w:t>
                      </w:r>
                      <w:r>
                        <w:rPr>
                          <w:sz w:val="22"/>
                          <w:szCs w:val="22"/>
                        </w:rPr>
                        <w:t xml:space="preserve">with a school or community service organization. We welcome  opportunities to meet with school principals, science coordinators, teachers and  community youth leaders to establish new partnerships. </w:t>
                      </w:r>
                    </w:p>
                    <w:p w:rsidR="00FB2F15" w:rsidRDefault="00FB2F15">
                      <w:pPr>
                        <w:pStyle w:val="Body"/>
                        <w:rPr>
                          <w:sz w:val="20"/>
                          <w:szCs w:val="20"/>
                        </w:rPr>
                      </w:pPr>
                    </w:p>
                    <w:p w:rsidR="00FB2F15" w:rsidRDefault="00385DD4">
                      <w:pPr>
                        <w:pStyle w:val="Body"/>
                        <w:jc w:val="center"/>
                        <w:rPr>
                          <w:b/>
                          <w:bCs/>
                          <w:sz w:val="26"/>
                          <w:szCs w:val="26"/>
                        </w:rPr>
                      </w:pPr>
                      <w:r>
                        <w:rPr>
                          <w:b/>
                          <w:bCs/>
                          <w:sz w:val="26"/>
                          <w:szCs w:val="26"/>
                        </w:rPr>
                        <w:t xml:space="preserve">Reach us by email at    </w:t>
                      </w:r>
                      <w:hyperlink r:id="rId9" w:history="1">
                        <w:r>
                          <w:rPr>
                            <w:rStyle w:val="Hyperlink0"/>
                            <w:b/>
                            <w:bCs/>
                            <w:sz w:val="26"/>
                            <w:szCs w:val="26"/>
                            <w:lang w:val="it-IT"/>
                          </w:rPr>
                          <w:t>reset@resetonline.org</w:t>
                        </w:r>
                      </w:hyperlink>
                    </w:p>
                    <w:p w:rsidR="00FB2F15" w:rsidRDefault="00385DD4">
                      <w:pPr>
                        <w:pStyle w:val="Body"/>
                        <w:jc w:val="center"/>
                        <w:rPr>
                          <w:b/>
                          <w:bCs/>
                          <w:sz w:val="26"/>
                          <w:szCs w:val="26"/>
                        </w:rPr>
                      </w:pPr>
                      <w:r>
                        <w:rPr>
                          <w:b/>
                          <w:bCs/>
                          <w:sz w:val="26"/>
                          <w:szCs w:val="26"/>
                        </w:rPr>
                        <w:t>or call</w:t>
                      </w:r>
                    </w:p>
                    <w:p w:rsidR="00FB2F15" w:rsidRDefault="00385DD4">
                      <w:pPr>
                        <w:pStyle w:val="Body"/>
                        <w:jc w:val="center"/>
                        <w:rPr>
                          <w:b/>
                          <w:bCs/>
                          <w:sz w:val="26"/>
                          <w:szCs w:val="26"/>
                        </w:rPr>
                      </w:pPr>
                      <w:r>
                        <w:rPr>
                          <w:b/>
                          <w:bCs/>
                          <w:sz w:val="26"/>
                          <w:szCs w:val="26"/>
                        </w:rPr>
                        <w:t>RESET Executive Director</w:t>
                      </w:r>
                    </w:p>
                    <w:p w:rsidR="00FB2F15" w:rsidRDefault="00385DD4">
                      <w:pPr>
                        <w:pStyle w:val="Body"/>
                        <w:jc w:val="center"/>
                        <w:rPr>
                          <w:b/>
                          <w:bCs/>
                          <w:sz w:val="26"/>
                          <w:szCs w:val="26"/>
                        </w:rPr>
                      </w:pPr>
                      <w:r>
                        <w:rPr>
                          <w:b/>
                          <w:bCs/>
                          <w:sz w:val="26"/>
                          <w:szCs w:val="26"/>
                        </w:rPr>
                        <w:t xml:space="preserve">Keith </w:t>
                      </w:r>
                      <w:proofErr w:type="spellStart"/>
                      <w:r>
                        <w:rPr>
                          <w:b/>
                          <w:bCs/>
                          <w:sz w:val="26"/>
                          <w:szCs w:val="26"/>
                        </w:rPr>
                        <w:t>Osterhage</w:t>
                      </w:r>
                      <w:proofErr w:type="spellEnd"/>
                      <w:r>
                        <w:rPr>
                          <w:b/>
                          <w:bCs/>
                          <w:sz w:val="26"/>
                          <w:szCs w:val="26"/>
                        </w:rPr>
                        <w:t xml:space="preserve"> </w:t>
                      </w:r>
                    </w:p>
                    <w:p w:rsidR="00FB2F15" w:rsidRDefault="00385DD4">
                      <w:pPr>
                        <w:pStyle w:val="Body"/>
                        <w:jc w:val="center"/>
                        <w:rPr>
                          <w:b/>
                          <w:bCs/>
                          <w:sz w:val="26"/>
                          <w:szCs w:val="26"/>
                        </w:rPr>
                      </w:pPr>
                      <w:r>
                        <w:rPr>
                          <w:b/>
                          <w:bCs/>
                          <w:sz w:val="26"/>
                          <w:szCs w:val="26"/>
                        </w:rPr>
                        <w:t>703-690-8187</w:t>
                      </w:r>
                    </w:p>
                    <w:p w:rsidR="00FB2F15" w:rsidRDefault="00385DD4">
                      <w:pPr>
                        <w:pStyle w:val="Body"/>
                        <w:jc w:val="center"/>
                        <w:rPr>
                          <w:b/>
                          <w:bCs/>
                          <w:sz w:val="26"/>
                          <w:szCs w:val="26"/>
                        </w:rPr>
                      </w:pPr>
                      <w:r>
                        <w:rPr>
                          <w:b/>
                          <w:bCs/>
                          <w:sz w:val="26"/>
                          <w:szCs w:val="26"/>
                        </w:rPr>
                        <w:t xml:space="preserve"> </w:t>
                      </w:r>
                    </w:p>
                    <w:p w:rsidR="00FB2F15" w:rsidRDefault="00385DD4">
                      <w:pPr>
                        <w:pStyle w:val="Body"/>
                        <w:jc w:val="center"/>
                        <w:rPr>
                          <w:b/>
                          <w:bCs/>
                          <w:sz w:val="26"/>
                          <w:szCs w:val="26"/>
                        </w:rPr>
                      </w:pPr>
                      <w:r>
                        <w:rPr>
                          <w:b/>
                          <w:bCs/>
                          <w:sz w:val="26"/>
                          <w:szCs w:val="26"/>
                        </w:rPr>
                        <w:t xml:space="preserve"> </w:t>
                      </w:r>
                    </w:p>
                    <w:p w:rsidR="00FB2F15" w:rsidRDefault="00385DD4">
                      <w:pPr>
                        <w:pStyle w:val="Body"/>
                        <w:spacing w:after="180"/>
                        <w:ind w:left="360" w:hanging="360"/>
                      </w:pPr>
                      <w:r>
                        <w:rPr>
                          <w:rFonts w:ascii="Optima" w:hAnsi="Optima"/>
                          <w:b/>
                          <w:bCs/>
                          <w:color w:val="FF8717"/>
                          <w:sz w:val="26"/>
                          <w:szCs w:val="26"/>
                        </w:rPr>
                        <w:t xml:space="preserve"> </w:t>
                      </w:r>
                    </w:p>
                  </w:txbxContent>
                </v:textbox>
                <w10:wrap anchorx="page" anchory="page"/>
              </v:shape>
            </w:pict>
          </mc:Fallback>
        </mc:AlternateContent>
      </w:r>
      <w:r w:rsidR="00385DD4">
        <w:rPr>
          <w:noProof/>
        </w:rPr>
        <mc:AlternateContent>
          <mc:Choice Requires="wps">
            <w:drawing>
              <wp:anchor distT="0" distB="0" distL="0" distR="0" simplePos="0" relativeHeight="251665408" behindDoc="0" locked="0" layoutInCell="1" allowOverlap="1">
                <wp:simplePos x="0" y="0"/>
                <wp:positionH relativeFrom="page">
                  <wp:posOffset>7048500</wp:posOffset>
                </wp:positionH>
                <wp:positionV relativeFrom="page">
                  <wp:posOffset>485103</wp:posOffset>
                </wp:positionV>
                <wp:extent cx="2654166" cy="508000"/>
                <wp:effectExtent l="0" t="0" r="0" b="0"/>
                <wp:wrapNone/>
                <wp:docPr id="1073741829" name="officeArt object"/>
                <wp:cNvGraphicFramePr/>
                <a:graphic xmlns:a="http://schemas.openxmlformats.org/drawingml/2006/main">
                  <a:graphicData uri="http://schemas.microsoft.com/office/word/2010/wordprocessingShape">
                    <wps:wsp>
                      <wps:cNvSpPr txBox="1"/>
                      <wps:spPr>
                        <a:xfrm>
                          <a:off x="0" y="0"/>
                          <a:ext cx="2654166" cy="508000"/>
                        </a:xfrm>
                        <a:prstGeom prst="rect">
                          <a:avLst/>
                        </a:prstGeom>
                        <a:solidFill>
                          <a:srgbClr val="6E639B"/>
                        </a:solidFill>
                        <a:ln w="12700" cap="flat">
                          <a:noFill/>
                          <a:miter lim="400000"/>
                        </a:ln>
                        <a:effectLst/>
                      </wps:spPr>
                      <wps:txbx>
                        <w:txbxContent>
                          <w:p w:rsidR="00FB2F15" w:rsidRDefault="00385DD4">
                            <w:pPr>
                              <w:pStyle w:val="Label"/>
                            </w:pPr>
                            <w:r>
                              <w:rPr>
                                <w:rFonts w:ascii="Optima" w:hAnsi="Optima"/>
                                <w:sz w:val="64"/>
                                <w:szCs w:val="64"/>
                              </w:rPr>
                              <w:t>RESET</w:t>
                            </w:r>
                          </w:p>
                        </w:txbxContent>
                      </wps:txbx>
                      <wps:bodyPr wrap="square" lIns="0" tIns="0" rIns="0" bIns="0" numCol="1" anchor="t">
                        <a:noAutofit/>
                      </wps:bodyPr>
                    </wps:wsp>
                  </a:graphicData>
                </a:graphic>
              </wp:anchor>
            </w:drawing>
          </mc:Choice>
          <mc:Fallback>
            <w:pict>
              <v:shape id="_x0000_s1030" type="#_x0000_t202" style="visibility:visible;position:absolute;margin-left:555.0pt;margin-top:38.2pt;width:209.0pt;height:40.0pt;z-index:251665408;mso-position-horizontal:absolute;mso-position-horizontal-relative:page;mso-position-vertical:absolute;mso-position-vertical-relative:page;mso-wrap-distance-left:0.0pt;mso-wrap-distance-top:0.0pt;mso-wrap-distance-right:0.0pt;mso-wrap-distance-bottom:0.0pt;">
                <v:fill color="#6E639B" opacity="100.0%" type="solid"/>
                <v:stroke on="f" weight="1.0pt" dashstyle="solid" endcap="flat" miterlimit="400.0%" joinstyle="miter" linestyle="single" startarrow="none" startarrowwidth="medium" startarrowlength="medium" endarrow="none" endarrowwidth="medium" endarrowlength="medium"/>
                <v:textbox>
                  <w:txbxContent>
                    <w:p>
                      <w:pPr>
                        <w:pStyle w:val="Label"/>
                      </w:pPr>
                      <w:r>
                        <w:rPr>
                          <w:rFonts w:ascii="Optima" w:hAnsi="Optima"/>
                          <w:sz w:val="64"/>
                          <w:szCs w:val="64"/>
                          <w:rtl w:val="0"/>
                          <w:lang w:val="en-US"/>
                        </w:rPr>
                        <w:t>RESET</w:t>
                      </w:r>
                    </w:p>
                  </w:txbxContent>
                </v:textbox>
                <w10:wrap type="none" side="bothSides" anchorx="page" anchory="page"/>
              </v:shape>
            </w:pict>
          </mc:Fallback>
        </mc:AlternateContent>
      </w:r>
      <w:r w:rsidR="00385DD4">
        <w:rPr>
          <w:noProof/>
        </w:rPr>
        <w:drawing>
          <wp:anchor distT="152400" distB="152400" distL="152400" distR="152400" simplePos="0" relativeHeight="251666432" behindDoc="0" locked="0" layoutInCell="1" allowOverlap="1">
            <wp:simplePos x="0" y="0"/>
            <wp:positionH relativeFrom="page">
              <wp:posOffset>7048500</wp:posOffset>
            </wp:positionH>
            <wp:positionV relativeFrom="page">
              <wp:posOffset>1491828</wp:posOffset>
            </wp:positionV>
            <wp:extent cx="2629035" cy="3108187"/>
            <wp:effectExtent l="0" t="0" r="0" b="0"/>
            <wp:wrapNone/>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IMG_5191.jpeg"/>
                    <pic:cNvPicPr>
                      <a:picLocks noChangeAspect="1"/>
                    </pic:cNvPicPr>
                  </pic:nvPicPr>
                  <pic:blipFill>
                    <a:blip r:embed="rId10"/>
                    <a:stretch>
                      <a:fillRect/>
                    </a:stretch>
                  </pic:blipFill>
                  <pic:spPr>
                    <a:xfrm>
                      <a:off x="0" y="0"/>
                      <a:ext cx="2629035" cy="3108187"/>
                    </a:xfrm>
                    <a:prstGeom prst="rect">
                      <a:avLst/>
                    </a:prstGeom>
                    <a:ln w="12700" cap="flat">
                      <a:noFill/>
                      <a:miter lim="400000"/>
                    </a:ln>
                    <a:effectLst/>
                  </pic:spPr>
                </pic:pic>
              </a:graphicData>
            </a:graphic>
          </wp:anchor>
        </w:drawing>
      </w:r>
      <w:r w:rsidR="00385DD4">
        <w:rPr>
          <w:noProof/>
        </w:rPr>
        <mc:AlternateContent>
          <mc:Choice Requires="wps">
            <w:drawing>
              <wp:anchor distT="152400" distB="152400" distL="152400" distR="152400" simplePos="0" relativeHeight="251668480" behindDoc="0" locked="0" layoutInCell="1" allowOverlap="1">
                <wp:simplePos x="0" y="0"/>
                <wp:positionH relativeFrom="page">
                  <wp:posOffset>7386728</wp:posOffset>
                </wp:positionH>
                <wp:positionV relativeFrom="page">
                  <wp:posOffset>1229360</wp:posOffset>
                </wp:positionV>
                <wp:extent cx="2080867" cy="0"/>
                <wp:effectExtent l="0" t="0" r="0" b="0"/>
                <wp:wrapNone/>
                <wp:docPr id="1073741831" name="officeArt object"/>
                <wp:cNvGraphicFramePr/>
                <a:graphic xmlns:a="http://schemas.openxmlformats.org/drawingml/2006/main">
                  <a:graphicData uri="http://schemas.microsoft.com/office/word/2010/wordprocessingShape">
                    <wps:wsp>
                      <wps:cNvCnPr/>
                      <wps:spPr>
                        <a:xfrm>
                          <a:off x="0" y="0"/>
                          <a:ext cx="2080867" cy="0"/>
                        </a:xfrm>
                        <a:prstGeom prst="line">
                          <a:avLst/>
                        </a:prstGeom>
                        <a:noFill/>
                        <a:ln w="25400" cap="flat">
                          <a:solidFill>
                            <a:srgbClr val="8BC2ED"/>
                          </a:solidFill>
                          <a:prstDash val="solid"/>
                          <a:miter lim="400000"/>
                        </a:ln>
                        <a:effectLst/>
                      </wps:spPr>
                      <wps:bodyPr/>
                    </wps:wsp>
                  </a:graphicData>
                </a:graphic>
              </wp:anchor>
            </w:drawing>
          </mc:Choice>
          <mc:Fallback>
            <w:pict>
              <v:line id="_x0000_s1031" style="visibility:visible;position:absolute;margin-left:581.6pt;margin-top:96.8pt;width:163.8pt;height:0.0pt;z-index:251668480;mso-position-horizontal:absolute;mso-position-horizontal-relative:page;mso-position-vertical:absolute;mso-position-vertical-relative:page;mso-wrap-distance-left:12.0pt;mso-wrap-distance-top:12.0pt;mso-wrap-distance-right:12.0pt;mso-wrap-distance-bottom:12.0pt;">
                <v:fill on="f"/>
                <v:stroke filltype="solid" color="#8BC2ED" opacity="100.0%" weight="2.0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rsidR="00385DD4">
        <w:rPr>
          <w:noProof/>
        </w:rPr>
        <w:drawing>
          <wp:anchor distT="152400" distB="152400" distL="152400" distR="152400" simplePos="0" relativeHeight="251669504" behindDoc="0" locked="0" layoutInCell="1" allowOverlap="1">
            <wp:simplePos x="0" y="0"/>
            <wp:positionH relativeFrom="page">
              <wp:posOffset>734384</wp:posOffset>
            </wp:positionH>
            <wp:positionV relativeFrom="page">
              <wp:posOffset>350972</wp:posOffset>
            </wp:positionV>
            <wp:extent cx="1874902" cy="1782175"/>
            <wp:effectExtent l="0" t="0" r="0" b="0"/>
            <wp:wrapNone/>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DSC_0159.jpg"/>
                    <pic:cNvPicPr>
                      <a:picLocks noChangeAspect="1"/>
                    </pic:cNvPicPr>
                  </pic:nvPicPr>
                  <pic:blipFill>
                    <a:blip r:embed="rId11"/>
                    <a:stretch>
                      <a:fillRect/>
                    </a:stretch>
                  </pic:blipFill>
                  <pic:spPr>
                    <a:xfrm>
                      <a:off x="0" y="0"/>
                      <a:ext cx="1874902" cy="1782175"/>
                    </a:xfrm>
                    <a:prstGeom prst="rect">
                      <a:avLst/>
                    </a:prstGeom>
                    <a:ln w="12700" cap="flat">
                      <a:noFill/>
                      <a:miter lim="400000"/>
                    </a:ln>
                    <a:effectLst/>
                  </pic:spPr>
                </pic:pic>
              </a:graphicData>
            </a:graphic>
          </wp:anchor>
        </w:drawing>
      </w:r>
      <w:r w:rsidR="00385DD4">
        <w:rPr>
          <w:noProof/>
        </w:rPr>
        <mc:AlternateContent>
          <mc:Choice Requires="wps">
            <w:drawing>
              <wp:anchor distT="152400" distB="152400" distL="152400" distR="152400" simplePos="0" relativeHeight="251671552" behindDoc="0" locked="0" layoutInCell="1" allowOverlap="1">
                <wp:simplePos x="0" y="0"/>
                <wp:positionH relativeFrom="page">
                  <wp:posOffset>7132152</wp:posOffset>
                </wp:positionH>
                <wp:positionV relativeFrom="page">
                  <wp:posOffset>4788033</wp:posOffset>
                </wp:positionV>
                <wp:extent cx="2590021" cy="1398469"/>
                <wp:effectExtent l="0" t="0" r="0" b="0"/>
                <wp:wrapNone/>
                <wp:docPr id="1073741834" name="officeArt object"/>
                <wp:cNvGraphicFramePr/>
                <a:graphic xmlns:a="http://schemas.openxmlformats.org/drawingml/2006/main">
                  <a:graphicData uri="http://schemas.microsoft.com/office/word/2010/wordprocessingShape">
                    <wps:wsp>
                      <wps:cNvSpPr txBox="1"/>
                      <wps:spPr>
                        <a:xfrm>
                          <a:off x="0" y="0"/>
                          <a:ext cx="2590021" cy="1398469"/>
                        </a:xfrm>
                        <a:prstGeom prst="rect">
                          <a:avLst/>
                        </a:prstGeom>
                        <a:solidFill>
                          <a:srgbClr val="7DB58F"/>
                        </a:solidFill>
                        <a:ln w="12700" cap="flat">
                          <a:noFill/>
                          <a:miter lim="400000"/>
                        </a:ln>
                        <a:effectLst>
                          <a:outerShdw blurRad="63500" dist="25400" dir="5400000" rotWithShape="0">
                            <a:srgbClr val="000000">
                              <a:alpha val="50000"/>
                            </a:srgbClr>
                          </a:outerShdw>
                        </a:effectLst>
                      </wps:spPr>
                      <wps:txbx>
                        <w:txbxContent>
                          <w:p w:rsidR="00FB2F15" w:rsidRDefault="00385DD4">
                            <w:pPr>
                              <w:pStyle w:val="LabelDark"/>
                              <w:spacing w:line="264" w:lineRule="auto"/>
                              <w:rPr>
                                <w:rFonts w:ascii="Avenir Next" w:eastAsia="Avenir Next" w:hAnsi="Avenir Next" w:cs="Avenir Next"/>
                                <w:color w:val="FEFEFE"/>
                                <w:sz w:val="28"/>
                                <w:szCs w:val="28"/>
                              </w:rPr>
                            </w:pPr>
                            <w:r>
                              <w:rPr>
                                <w:rFonts w:ascii="Avenir Next" w:hAnsi="Avenir Next"/>
                                <w:color w:val="FEFEFE"/>
                                <w:sz w:val="28"/>
                                <w:szCs w:val="28"/>
                              </w:rPr>
                              <w:t xml:space="preserve">Science, Technology, Engineering and Math Volunteers Inspiring </w:t>
                            </w:r>
                          </w:p>
                          <w:p w:rsidR="00FB2F15" w:rsidRDefault="00385DD4">
                            <w:pPr>
                              <w:pStyle w:val="LabelDark"/>
                              <w:spacing w:line="264" w:lineRule="auto"/>
                              <w:rPr>
                                <w:rFonts w:ascii="Avenir Next" w:eastAsia="Avenir Next" w:hAnsi="Avenir Next" w:cs="Avenir Next"/>
                                <w:color w:val="FEFEFE"/>
                                <w:sz w:val="28"/>
                                <w:szCs w:val="28"/>
                              </w:rPr>
                            </w:pPr>
                            <w:r>
                              <w:rPr>
                                <w:rFonts w:ascii="Avenir Next" w:hAnsi="Avenir Next"/>
                                <w:color w:val="FEFEFE"/>
                                <w:sz w:val="28"/>
                                <w:szCs w:val="28"/>
                              </w:rPr>
                              <w:t>Children Through</w:t>
                            </w:r>
                          </w:p>
                          <w:p w:rsidR="00FB2F15" w:rsidRDefault="00385DD4">
                            <w:pPr>
                              <w:pStyle w:val="LabelDark"/>
                              <w:spacing w:line="264" w:lineRule="auto"/>
                            </w:pPr>
                            <w:r>
                              <w:rPr>
                                <w:rFonts w:ascii="Avenir Next" w:hAnsi="Avenir Next"/>
                                <w:color w:val="FEFEFE"/>
                                <w:sz w:val="28"/>
                                <w:szCs w:val="28"/>
                              </w:rPr>
                              <w:t>Hands-On Learning</w:t>
                            </w:r>
                          </w:p>
                        </w:txbxContent>
                      </wps:txbx>
                      <wps:bodyPr wrap="square" lIns="0" tIns="0" rIns="0" bIns="0" numCol="1" anchor="t">
                        <a:noAutofit/>
                      </wps:bodyPr>
                    </wps:wsp>
                  </a:graphicData>
                </a:graphic>
              </wp:anchor>
            </w:drawing>
          </mc:Choice>
          <mc:Fallback>
            <w:pict>
              <v:shape id="_x0000_s1030" type="#_x0000_t202" style="position:absolute;margin-left:561.6pt;margin-top:377pt;width:203.95pt;height:110.1pt;z-index:25167155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" fillcolor="#7db58f" stroked="f" strokeweight="1pt">
                <v:stroke miterlimit="4"/>
                <v:shadow on="t" color="black" opacity=".5" origin=",.5" offset="0"/>
                <v:textbox inset="0,0,0,0">
                  <w:txbxContent>
                    <w:p w:rsidR="00FB2F15" w:rsidRDefault="00385DD4">
                      <w:pPr>
                        <w:pStyle w:val="LabelDark"/>
                        <w:spacing w:line="264" w:lineRule="auto"/>
                        <w:rPr>
                          <w:rFonts w:ascii="Avenir Next" w:eastAsia="Avenir Next" w:hAnsi="Avenir Next" w:cs="Avenir Next"/>
                          <w:color w:val="FEFEFE"/>
                          <w:sz w:val="28"/>
                          <w:szCs w:val="28"/>
                        </w:rPr>
                      </w:pPr>
                      <w:r>
                        <w:rPr>
                          <w:rFonts w:ascii="Avenir Next" w:hAnsi="Avenir Next"/>
                          <w:color w:val="FEFEFE"/>
                          <w:sz w:val="28"/>
                          <w:szCs w:val="28"/>
                        </w:rPr>
                        <w:t xml:space="preserve">Science, Technology, Engineering and Math Volunteers Inspiring </w:t>
                      </w:r>
                    </w:p>
                    <w:p w:rsidR="00FB2F15" w:rsidRDefault="00385DD4">
                      <w:pPr>
                        <w:pStyle w:val="LabelDark"/>
                        <w:spacing w:line="264" w:lineRule="auto"/>
                        <w:rPr>
                          <w:rFonts w:ascii="Avenir Next" w:eastAsia="Avenir Next" w:hAnsi="Avenir Next" w:cs="Avenir Next"/>
                          <w:color w:val="FEFEFE"/>
                          <w:sz w:val="28"/>
                          <w:szCs w:val="28"/>
                        </w:rPr>
                      </w:pPr>
                      <w:r>
                        <w:rPr>
                          <w:rFonts w:ascii="Avenir Next" w:hAnsi="Avenir Next"/>
                          <w:color w:val="FEFEFE"/>
                          <w:sz w:val="28"/>
                          <w:szCs w:val="28"/>
                        </w:rPr>
                        <w:t>Children Through</w:t>
                      </w:r>
                    </w:p>
                    <w:p w:rsidR="00FB2F15" w:rsidRDefault="00385DD4">
                      <w:pPr>
                        <w:pStyle w:val="LabelDark"/>
                        <w:spacing w:line="264" w:lineRule="auto"/>
                      </w:pPr>
                      <w:r>
                        <w:rPr>
                          <w:rFonts w:ascii="Avenir Next" w:hAnsi="Avenir Next"/>
                          <w:color w:val="FEFEFE"/>
                          <w:sz w:val="28"/>
                          <w:szCs w:val="28"/>
                        </w:rPr>
                        <w:t>Hands-On Learning</w:t>
                      </w:r>
                    </w:p>
                  </w:txbxContent>
                </v:textbox>
                <w10:wrap anchorx="page" anchory="page"/>
              </v:shape>
            </w:pict>
          </mc:Fallback>
        </mc:AlternateContent>
      </w:r>
      <w:r w:rsidR="00385DD4">
        <w:rPr>
          <w:noProof/>
        </w:rPr>
        <w:drawing>
          <wp:anchor distT="152400" distB="152400" distL="152400" distR="152400" simplePos="0" relativeHeight="251678720" behindDoc="0" locked="0" layoutInCell="1" allowOverlap="1">
            <wp:simplePos x="0" y="0"/>
            <wp:positionH relativeFrom="page">
              <wp:posOffset>7760563</wp:posOffset>
            </wp:positionH>
            <wp:positionV relativeFrom="page">
              <wp:posOffset>6322844</wp:posOffset>
            </wp:positionV>
            <wp:extent cx="1220658" cy="1149453"/>
            <wp:effectExtent l="0" t="0" r="0" b="0"/>
            <wp:wrapThrough wrapText="bothSides" distL="152400" distR="152400">
              <wp:wrapPolygon edited="1">
                <wp:start x="0" y="0"/>
                <wp:lineTo x="21600" y="0"/>
                <wp:lineTo x="21600" y="21600"/>
                <wp:lineTo x="0" y="21600"/>
                <wp:lineTo x="0" y="0"/>
              </wp:wrapPolygon>
            </wp:wrapThrough>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pasted-image.tiff"/>
                    <pic:cNvPicPr>
                      <a:picLocks noChangeAspect="1"/>
                    </pic:cNvPicPr>
                  </pic:nvPicPr>
                  <pic:blipFill>
                    <a:blip r:embed="rId12"/>
                    <a:stretch>
                      <a:fillRect/>
                    </a:stretch>
                  </pic:blipFill>
                  <pic:spPr>
                    <a:xfrm>
                      <a:off x="0" y="0"/>
                      <a:ext cx="1220658" cy="1149453"/>
                    </a:xfrm>
                    <a:prstGeom prst="rect">
                      <a:avLst/>
                    </a:prstGeom>
                    <a:ln w="12700" cap="flat">
                      <a:noFill/>
                      <a:miter lim="400000"/>
                    </a:ln>
                    <a:effectLst/>
                  </pic:spPr>
                </pic:pic>
              </a:graphicData>
            </a:graphic>
          </wp:anchor>
        </w:drawing>
      </w:r>
      <w:r w:rsidR="00385DD4">
        <w:rPr>
          <w:rFonts w:ascii="Arial Unicode MS" w:hAnsi="Arial Unicode MS"/>
        </w:rPr>
        <w:br w:type="page"/>
      </w:r>
    </w:p>
    <w:p w:rsidR="00FB2F15" w:rsidRDefault="00345CCD">
      <w:r>
        <w:rPr>
          <w:noProof/>
        </w:rPr>
        <w:lastRenderedPageBreak/>
        <mc:AlternateContent>
          <mc:Choice Requires="wps">
            <w:drawing>
              <wp:anchor distT="152400" distB="152400" distL="152400" distR="152400" simplePos="0" relativeHeight="251667456" behindDoc="0" locked="0" layoutInCell="1" allowOverlap="1">
                <wp:simplePos x="0" y="0"/>
                <wp:positionH relativeFrom="page">
                  <wp:posOffset>3479800</wp:posOffset>
                </wp:positionH>
                <wp:positionV relativeFrom="page">
                  <wp:posOffset>385059</wp:posOffset>
                </wp:positionV>
                <wp:extent cx="2745384" cy="7518400"/>
                <wp:effectExtent l="0" t="0" r="0" b="0"/>
                <wp:wrapNone/>
                <wp:docPr id="1073741840" name="officeArt object"/>
                <wp:cNvGraphicFramePr/>
                <a:graphic xmlns:a="http://schemas.openxmlformats.org/drawingml/2006/main">
                  <a:graphicData uri="http://schemas.microsoft.com/office/word/2010/wordprocessingShape">
                    <wps:wsp>
                      <wps:cNvSpPr txBox="1"/>
                      <wps:spPr>
                        <a:xfrm>
                          <a:off x="0" y="0"/>
                          <a:ext cx="2745384" cy="7518400"/>
                        </a:xfrm>
                        <a:prstGeom prst="rect">
                          <a:avLst/>
                        </a:prstGeom>
                        <a:noFill/>
                        <a:ln w="12700" cap="flat">
                          <a:noFill/>
                          <a:miter lim="400000"/>
                        </a:ln>
                        <a:effectLst/>
                      </wps:spPr>
                      <wps:txbx>
                        <w:txbxContent>
                          <w:p w:rsidR="00FB2F15" w:rsidRDefault="00385DD4">
                            <w:pPr>
                              <w:pStyle w:val="Body"/>
                              <w:spacing w:after="180"/>
                              <w:rPr>
                                <w:rFonts w:ascii="Optima" w:eastAsia="Optima" w:hAnsi="Optima" w:cs="Optima"/>
                                <w:b/>
                                <w:bCs/>
                                <w:color w:val="FF8717"/>
                                <w:sz w:val="30"/>
                                <w:szCs w:val="30"/>
                              </w:rPr>
                            </w:pPr>
                            <w:r>
                              <w:rPr>
                                <w:rFonts w:ascii="Optima" w:hAnsi="Optima"/>
                                <w:b/>
                                <w:bCs/>
                                <w:color w:val="FF8717"/>
                                <w:sz w:val="30"/>
                                <w:szCs w:val="30"/>
                              </w:rPr>
                              <w:t xml:space="preserve">WHY RESET? </w:t>
                            </w:r>
                          </w:p>
                          <w:p w:rsidR="00FB2F15" w:rsidRDefault="00385DD4">
                            <w:pPr>
                              <w:pStyle w:val="Body"/>
                              <w:spacing w:after="180"/>
                              <w:rPr>
                                <w:sz w:val="22"/>
                                <w:szCs w:val="22"/>
                              </w:rPr>
                            </w:pPr>
                            <w:r>
                              <w:rPr>
                                <w:sz w:val="22"/>
                                <w:szCs w:val="22"/>
                              </w:rPr>
                              <w:t xml:space="preserve">Preparing children for today’s world requires improvements in the way we introduce them to </w:t>
                            </w:r>
                            <w:r>
                              <w:rPr>
                                <w:sz w:val="22"/>
                                <w:szCs w:val="22"/>
                                <w:lang w:val="fr-FR"/>
                              </w:rPr>
                              <w:t xml:space="preserve">science. RESET </w:t>
                            </w:r>
                            <w:r>
                              <w:rPr>
                                <w:sz w:val="22"/>
                                <w:szCs w:val="22"/>
                              </w:rPr>
                              <w:t xml:space="preserve">addresses this by encouraging exploration, innovation and team learning at a young age.   </w:t>
                            </w:r>
                          </w:p>
                          <w:p w:rsidR="00FB2F15" w:rsidRDefault="00385DD4">
                            <w:pPr>
                              <w:pStyle w:val="Body"/>
                              <w:rPr>
                                <w:sz w:val="22"/>
                                <w:szCs w:val="22"/>
                              </w:rPr>
                            </w:pPr>
                            <w:r>
                              <w:rPr>
                                <w:sz w:val="22"/>
                                <w:szCs w:val="22"/>
                              </w:rPr>
                              <w:t xml:space="preserve">Providing early exposure to scientific thinking and hands-on methods can produce positive attitudes towards STEM and change perceptions that it is inaccessible or only for boys. For students who learn more readily through exploration, early hands-on educational experiences can be crucial.    </w:t>
                            </w:r>
                          </w:p>
                          <w:p w:rsidR="00FB2F15" w:rsidRDefault="00FB2F15">
                            <w:pPr>
                              <w:pStyle w:val="Body"/>
                              <w:rPr>
                                <w:sz w:val="22"/>
                                <w:szCs w:val="22"/>
                              </w:rPr>
                            </w:pPr>
                          </w:p>
                          <w:p w:rsidR="00FB2F15" w:rsidRDefault="00385DD4">
                            <w:pPr>
                              <w:pStyle w:val="Body"/>
                              <w:spacing w:after="180"/>
                              <w:ind w:left="360" w:right="360" w:hanging="360"/>
                              <w:rPr>
                                <w:rFonts w:ascii="Optima" w:eastAsia="Optima" w:hAnsi="Optima" w:cs="Optima"/>
                                <w:b/>
                                <w:bCs/>
                                <w:color w:val="FF8717"/>
                                <w:sz w:val="26"/>
                                <w:szCs w:val="26"/>
                              </w:rPr>
                            </w:pPr>
                            <w:r>
                              <w:rPr>
                                <w:rFonts w:ascii="Optima" w:hAnsi="Optima"/>
                                <w:b/>
                                <w:bCs/>
                                <w:color w:val="FF8717"/>
                                <w:sz w:val="26"/>
                                <w:szCs w:val="26"/>
                              </w:rPr>
                              <w:t xml:space="preserve">   “</w:t>
                            </w:r>
                            <w:r>
                              <w:rPr>
                                <w:rFonts w:ascii="Optima" w:hAnsi="Optima"/>
                                <w:b/>
                                <w:bCs/>
                                <w:i/>
                                <w:iCs/>
                                <w:color w:val="FF8717"/>
                                <w:sz w:val="26"/>
                                <w:szCs w:val="26"/>
                              </w:rPr>
                              <w:t xml:space="preserve">Our children rely on programs that you are providing them to give them a sense of hope and purpose.”   </w:t>
                            </w:r>
                            <w:r>
                              <w:rPr>
                                <w:rFonts w:ascii="Optima" w:hAnsi="Optima"/>
                                <w:b/>
                                <w:bCs/>
                                <w:color w:val="FF8717"/>
                                <w:sz w:val="26"/>
                                <w:szCs w:val="26"/>
                              </w:rPr>
                              <w:t xml:space="preserve">                               </w:t>
                            </w:r>
                            <w:r>
                              <w:rPr>
                                <w:rFonts w:ascii="Optima" w:hAnsi="Optima"/>
                                <w:b/>
                                <w:bCs/>
                                <w:color w:val="FF8717"/>
                                <w:sz w:val="26"/>
                                <w:szCs w:val="26"/>
                              </w:rPr>
                              <w:tab/>
                              <w:t xml:space="preserve">      </w:t>
                            </w:r>
                            <w:r>
                              <w:rPr>
                                <w:sz w:val="22"/>
                                <w:szCs w:val="22"/>
                              </w:rPr>
                              <w:t xml:space="preserve">Principal Brandon Davis, Cora </w:t>
                            </w:r>
                            <w:r>
                              <w:rPr>
                                <w:sz w:val="22"/>
                                <w:szCs w:val="22"/>
                              </w:rPr>
                              <w:tab/>
                            </w:r>
                            <w:r>
                              <w:rPr>
                                <w:sz w:val="22"/>
                                <w:szCs w:val="22"/>
                              </w:rPr>
                              <w:tab/>
                              <w:t xml:space="preserve">         Kelly Elementary, VA</w:t>
                            </w:r>
                          </w:p>
                          <w:p w:rsidR="00FB2F15" w:rsidRDefault="00385DD4">
                            <w:pPr>
                              <w:pStyle w:val="Body"/>
                              <w:rPr>
                                <w:sz w:val="22"/>
                                <w:szCs w:val="22"/>
                              </w:rPr>
                            </w:pPr>
                            <w:r>
                              <w:rPr>
                                <w:sz w:val="22"/>
                                <w:szCs w:val="22"/>
                              </w:rPr>
                              <w:t>Most states in the U.S. have adopted improved science learning standards in recent years, but  implementing them at the elementary school level is difficult. Many schools lack science coordinators, labs and materials. Teachers are often stretched by new demands. R</w:t>
                            </w:r>
                            <w:r>
                              <w:rPr>
                                <w:sz w:val="22"/>
                                <w:szCs w:val="22"/>
                                <w:lang w:val="de-DE"/>
                              </w:rPr>
                              <w:t xml:space="preserve">ESET </w:t>
                            </w:r>
                            <w:r>
                              <w:rPr>
                                <w:sz w:val="22"/>
                                <w:szCs w:val="22"/>
                              </w:rPr>
                              <w:t xml:space="preserve">volunteers help by providing schools with science and math know-how, materials and field trip experiences.    </w:t>
                            </w:r>
                          </w:p>
                          <w:p w:rsidR="00FB2F15" w:rsidRDefault="00FB2F15">
                            <w:pPr>
                              <w:pStyle w:val="Body"/>
                              <w:jc w:val="center"/>
                            </w:pPr>
                          </w:p>
                          <w:p w:rsidR="00FB2F15" w:rsidRDefault="00385DD4">
                            <w:pPr>
                              <w:pStyle w:val="Body"/>
                              <w:spacing w:after="180"/>
                              <w:ind w:left="360" w:right="360" w:hanging="360"/>
                              <w:jc w:val="center"/>
                            </w:pPr>
                            <w:r>
                              <w:rPr>
                                <w:rFonts w:ascii="Optima" w:hAnsi="Optima"/>
                                <w:b/>
                                <w:bCs/>
                                <w:color w:val="FF8717"/>
                                <w:sz w:val="26"/>
                                <w:szCs w:val="26"/>
                              </w:rPr>
                              <w:t xml:space="preserve">        </w:t>
                            </w:r>
                            <w:r>
                              <w:rPr>
                                <w:rFonts w:ascii="Optima" w:hAnsi="Optima"/>
                                <w:b/>
                                <w:bCs/>
                                <w:i/>
                                <w:iCs/>
                                <w:color w:val="FF8717"/>
                                <w:sz w:val="26"/>
                                <w:szCs w:val="26"/>
                              </w:rPr>
                              <w:t xml:space="preserve">“Our students were really     talking about what a great experience it was!! Thank you for investing in </w:t>
                            </w:r>
                            <w:r>
                              <w:rPr>
                                <w:rFonts w:ascii="Optima" w:hAnsi="Optima"/>
                                <w:b/>
                                <w:bCs/>
                                <w:i/>
                                <w:iCs/>
                                <w:color w:val="FF8717"/>
                                <w:sz w:val="26"/>
                                <w:szCs w:val="26"/>
                              </w:rPr>
                              <w:tab/>
                              <w:t xml:space="preserve">their lives and    </w:t>
                            </w:r>
                            <w:r>
                              <w:rPr>
                                <w:rFonts w:ascii="Optima" w:hAnsi="Optima"/>
                                <w:b/>
                                <w:bCs/>
                                <w:i/>
                                <w:iCs/>
                                <w:color w:val="FF8717"/>
                                <w:sz w:val="26"/>
                                <w:szCs w:val="26"/>
                              </w:rPr>
                              <w:tab/>
                              <w:t xml:space="preserve">our school.’                           </w:t>
                            </w:r>
                            <w:r>
                              <w:rPr>
                                <w:rFonts w:ascii="Optima" w:hAnsi="Optima"/>
                                <w:b/>
                                <w:bCs/>
                                <w:i/>
                                <w:iCs/>
                                <w:color w:val="FF8717"/>
                                <w:sz w:val="26"/>
                                <w:szCs w:val="26"/>
                              </w:rPr>
                              <w:tab/>
                              <w:t xml:space="preserve"> </w:t>
                            </w:r>
                            <w:r>
                              <w:rPr>
                                <w:rFonts w:ascii="Optima" w:hAnsi="Optima"/>
                                <w:b/>
                                <w:bCs/>
                                <w:color w:val="FF8717"/>
                                <w:sz w:val="26"/>
                                <w:szCs w:val="26"/>
                              </w:rPr>
                              <w:t xml:space="preserve">       </w:t>
                            </w:r>
                            <w:r>
                              <w:rPr>
                                <w:sz w:val="22"/>
                                <w:szCs w:val="22"/>
                              </w:rPr>
                              <w:t xml:space="preserve">Gail Brady, Sugarland </w:t>
                            </w:r>
                            <w:r>
                              <w:rPr>
                                <w:sz w:val="22"/>
                                <w:szCs w:val="22"/>
                              </w:rPr>
                              <w:tab/>
                            </w:r>
                            <w:r>
                              <w:rPr>
                                <w:sz w:val="22"/>
                                <w:szCs w:val="22"/>
                              </w:rPr>
                              <w:tab/>
                              <w:t xml:space="preserve">                 Elementary School, VA</w:t>
                            </w:r>
                          </w:p>
                        </w:txbxContent>
                      </wps:txbx>
                      <wps:bodyPr wrap="square" lIns="38100" tIns="38100" rIns="38100" bIns="38100" numCol="1" anchor="t">
                        <a:noAutofit/>
                      </wps:bodyPr>
                    </wps:wsp>
                  </a:graphicData>
                </a:graphic>
                <wp14:sizeRelV relativeFrom="margin">
                  <wp14:pctHeight>0</wp14:pctHeight>
                </wp14:sizeRelV>
              </wp:anchor>
            </w:drawing>
          </mc:Choice>
          <mc:Fallback>
            <w:pict>
              <v:shape id="_x0000_s1031" type="#_x0000_t202" style="position:absolute;margin-left:274pt;margin-top:30.3pt;width:216.15pt;height:592pt;z-index:251667456;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" filled="f" stroked="f" strokeweight="1pt">
                <v:stroke miterlimit="4"/>
                <v:textbox inset="3pt,3pt,3pt,3pt">
                  <w:txbxContent>
                    <w:p w:rsidR="00FB2F15" w:rsidRDefault="00385DD4">
                      <w:pPr>
                        <w:pStyle w:val="Body"/>
                        <w:spacing w:after="180"/>
                        <w:rPr>
                          <w:rFonts w:ascii="Optima" w:eastAsia="Optima" w:hAnsi="Optima" w:cs="Optima"/>
                          <w:b/>
                          <w:bCs/>
                          <w:color w:val="FF8717"/>
                          <w:sz w:val="30"/>
                          <w:szCs w:val="30"/>
                        </w:rPr>
                      </w:pPr>
                      <w:r>
                        <w:rPr>
                          <w:rFonts w:ascii="Optima" w:hAnsi="Optima"/>
                          <w:b/>
                          <w:bCs/>
                          <w:color w:val="FF8717"/>
                          <w:sz w:val="30"/>
                          <w:szCs w:val="30"/>
                        </w:rPr>
                        <w:t>WHY</w:t>
                      </w:r>
                      <w:r>
                        <w:rPr>
                          <w:rFonts w:ascii="Optima" w:hAnsi="Optima"/>
                          <w:b/>
                          <w:bCs/>
                          <w:color w:val="FF8717"/>
                          <w:sz w:val="30"/>
                          <w:szCs w:val="30"/>
                        </w:rPr>
                        <w:t xml:space="preserve"> RESET? </w:t>
                      </w:r>
                    </w:p>
                    <w:p w:rsidR="00FB2F15" w:rsidRDefault="00385DD4">
                      <w:pPr>
                        <w:pStyle w:val="Body"/>
                        <w:spacing w:after="180"/>
                        <w:rPr>
                          <w:sz w:val="22"/>
                          <w:szCs w:val="22"/>
                        </w:rPr>
                      </w:pPr>
                      <w:r>
                        <w:rPr>
                          <w:sz w:val="22"/>
                          <w:szCs w:val="22"/>
                        </w:rPr>
                        <w:t xml:space="preserve">Preparing children for today’s world requires improvements in the way we introduce them to </w:t>
                      </w:r>
                      <w:r>
                        <w:rPr>
                          <w:sz w:val="22"/>
                          <w:szCs w:val="22"/>
                          <w:lang w:val="fr-FR"/>
                        </w:rPr>
                        <w:t xml:space="preserve">science. RESET </w:t>
                      </w:r>
                      <w:r>
                        <w:rPr>
                          <w:sz w:val="22"/>
                          <w:szCs w:val="22"/>
                        </w:rPr>
                        <w:t xml:space="preserve">addresses this </w:t>
                      </w:r>
                      <w:r>
                        <w:rPr>
                          <w:sz w:val="22"/>
                          <w:szCs w:val="22"/>
                        </w:rPr>
                        <w:t xml:space="preserve">by </w:t>
                      </w:r>
                      <w:r>
                        <w:rPr>
                          <w:sz w:val="22"/>
                          <w:szCs w:val="22"/>
                        </w:rPr>
                        <w:t xml:space="preserve">encouraging exploration, innovation and team learning at a young age.   </w:t>
                      </w:r>
                    </w:p>
                    <w:p w:rsidR="00FB2F15" w:rsidRDefault="00385DD4">
                      <w:pPr>
                        <w:pStyle w:val="Body"/>
                        <w:rPr>
                          <w:sz w:val="22"/>
                          <w:szCs w:val="22"/>
                        </w:rPr>
                      </w:pPr>
                      <w:r>
                        <w:rPr>
                          <w:sz w:val="22"/>
                          <w:szCs w:val="22"/>
                        </w:rPr>
                        <w:t>Providing early exposure to scientific thinking</w:t>
                      </w:r>
                      <w:r>
                        <w:rPr>
                          <w:sz w:val="22"/>
                          <w:szCs w:val="22"/>
                        </w:rPr>
                        <w:t xml:space="preserve"> and hands-on methods can produce positive attitudes towards STEM and change perceptions that it is inaccessible or only for boys. For students who learn more readily through exploration, early hands-on educational experiences can be crucial. </w:t>
                      </w:r>
                      <w:r>
                        <w:rPr>
                          <w:sz w:val="22"/>
                          <w:szCs w:val="22"/>
                        </w:rPr>
                        <w:t xml:space="preserve">   </w:t>
                      </w:r>
                    </w:p>
                    <w:p w:rsidR="00FB2F15" w:rsidRDefault="00FB2F15">
                      <w:pPr>
                        <w:pStyle w:val="Body"/>
                        <w:rPr>
                          <w:sz w:val="22"/>
                          <w:szCs w:val="22"/>
                        </w:rPr>
                      </w:pPr>
                    </w:p>
                    <w:p w:rsidR="00FB2F15" w:rsidRDefault="00385DD4">
                      <w:pPr>
                        <w:pStyle w:val="Body"/>
                        <w:spacing w:after="180"/>
                        <w:ind w:left="360" w:right="360" w:hanging="360"/>
                        <w:rPr>
                          <w:rFonts w:ascii="Optima" w:eastAsia="Optima" w:hAnsi="Optima" w:cs="Optima"/>
                          <w:b/>
                          <w:bCs/>
                          <w:color w:val="FF8717"/>
                          <w:sz w:val="26"/>
                          <w:szCs w:val="26"/>
                        </w:rPr>
                      </w:pPr>
                      <w:r>
                        <w:rPr>
                          <w:rFonts w:ascii="Optima" w:hAnsi="Optima"/>
                          <w:b/>
                          <w:bCs/>
                          <w:color w:val="FF8717"/>
                          <w:sz w:val="26"/>
                          <w:szCs w:val="26"/>
                        </w:rPr>
                        <w:t xml:space="preserve">   </w:t>
                      </w:r>
                      <w:r>
                        <w:rPr>
                          <w:rFonts w:ascii="Optima" w:hAnsi="Optima"/>
                          <w:b/>
                          <w:bCs/>
                          <w:color w:val="FF8717"/>
                          <w:sz w:val="26"/>
                          <w:szCs w:val="26"/>
                        </w:rPr>
                        <w:t>“</w:t>
                      </w:r>
                      <w:r>
                        <w:rPr>
                          <w:rFonts w:ascii="Optima" w:hAnsi="Optima"/>
                          <w:b/>
                          <w:bCs/>
                          <w:i/>
                          <w:iCs/>
                          <w:color w:val="FF8717"/>
                          <w:sz w:val="26"/>
                          <w:szCs w:val="26"/>
                        </w:rPr>
                        <w:t xml:space="preserve">Our </w:t>
                      </w:r>
                      <w:r>
                        <w:rPr>
                          <w:rFonts w:ascii="Optima" w:hAnsi="Optima"/>
                          <w:b/>
                          <w:bCs/>
                          <w:i/>
                          <w:iCs/>
                          <w:color w:val="FF8717"/>
                          <w:sz w:val="26"/>
                          <w:szCs w:val="26"/>
                        </w:rPr>
                        <w:t>children rely on programs that you are providing them to give them a sense of hope and purpose.</w:t>
                      </w:r>
                      <w:r>
                        <w:rPr>
                          <w:rFonts w:ascii="Optima" w:hAnsi="Optima"/>
                          <w:b/>
                          <w:bCs/>
                          <w:i/>
                          <w:iCs/>
                          <w:color w:val="FF8717"/>
                          <w:sz w:val="26"/>
                          <w:szCs w:val="26"/>
                        </w:rPr>
                        <w:t xml:space="preserve">” </w:t>
                      </w:r>
                      <w:r>
                        <w:rPr>
                          <w:rFonts w:ascii="Optima" w:hAnsi="Optima"/>
                          <w:b/>
                          <w:bCs/>
                          <w:i/>
                          <w:iCs/>
                          <w:color w:val="FF8717"/>
                          <w:sz w:val="26"/>
                          <w:szCs w:val="26"/>
                        </w:rPr>
                        <w:t xml:space="preserve">  </w:t>
                      </w:r>
                      <w:r>
                        <w:rPr>
                          <w:rFonts w:ascii="Optima" w:hAnsi="Optima"/>
                          <w:b/>
                          <w:bCs/>
                          <w:color w:val="FF8717"/>
                          <w:sz w:val="26"/>
                          <w:szCs w:val="26"/>
                        </w:rPr>
                        <w:t xml:space="preserve">                               </w:t>
                      </w:r>
                      <w:r>
                        <w:rPr>
                          <w:rFonts w:ascii="Optima" w:hAnsi="Optima"/>
                          <w:b/>
                          <w:bCs/>
                          <w:color w:val="FF8717"/>
                          <w:sz w:val="26"/>
                          <w:szCs w:val="26"/>
                        </w:rPr>
                        <w:tab/>
                        <w:t xml:space="preserve">      </w:t>
                      </w:r>
                      <w:r>
                        <w:rPr>
                          <w:sz w:val="22"/>
                          <w:szCs w:val="22"/>
                        </w:rPr>
                        <w:t xml:space="preserve">Principal Brandon Davis, Cora </w:t>
                      </w:r>
                      <w:r>
                        <w:rPr>
                          <w:sz w:val="22"/>
                          <w:szCs w:val="22"/>
                        </w:rPr>
                        <w:tab/>
                      </w:r>
                      <w:r>
                        <w:rPr>
                          <w:sz w:val="22"/>
                          <w:szCs w:val="22"/>
                        </w:rPr>
                        <w:tab/>
                        <w:t xml:space="preserve">         Kelly Elementary, VA</w:t>
                      </w:r>
                    </w:p>
                    <w:p w:rsidR="00FB2F15" w:rsidRDefault="00385DD4">
                      <w:pPr>
                        <w:pStyle w:val="Body"/>
                        <w:rPr>
                          <w:sz w:val="22"/>
                          <w:szCs w:val="22"/>
                        </w:rPr>
                      </w:pPr>
                      <w:r>
                        <w:rPr>
                          <w:sz w:val="22"/>
                          <w:szCs w:val="22"/>
                        </w:rPr>
                        <w:t>Most states in the U.</w:t>
                      </w:r>
                      <w:r>
                        <w:rPr>
                          <w:sz w:val="22"/>
                          <w:szCs w:val="22"/>
                        </w:rPr>
                        <w:t>S</w:t>
                      </w:r>
                      <w:r>
                        <w:rPr>
                          <w:sz w:val="22"/>
                          <w:szCs w:val="22"/>
                        </w:rPr>
                        <w:t>. have adopted improved science lea</w:t>
                      </w:r>
                      <w:r>
                        <w:rPr>
                          <w:sz w:val="22"/>
                          <w:szCs w:val="22"/>
                        </w:rPr>
                        <w:t>rning standards in recent years, but  implementing them at the elementary school level is difficult. Many schools lack science coordinators, labs and materials. Teachers are often stretched by new demands. R</w:t>
                      </w:r>
                      <w:r>
                        <w:rPr>
                          <w:sz w:val="22"/>
                          <w:szCs w:val="22"/>
                          <w:lang w:val="de-DE"/>
                        </w:rPr>
                        <w:t xml:space="preserve">ESET </w:t>
                      </w:r>
                      <w:r>
                        <w:rPr>
                          <w:sz w:val="22"/>
                          <w:szCs w:val="22"/>
                        </w:rPr>
                        <w:t>volunteers help by providing schools with sc</w:t>
                      </w:r>
                      <w:r>
                        <w:rPr>
                          <w:sz w:val="22"/>
                          <w:szCs w:val="22"/>
                        </w:rPr>
                        <w:t xml:space="preserve">ience and math know-how, materials and field trip experiences. </w:t>
                      </w:r>
                      <w:r>
                        <w:rPr>
                          <w:sz w:val="22"/>
                          <w:szCs w:val="22"/>
                        </w:rPr>
                        <w:t xml:space="preserve">   </w:t>
                      </w:r>
                    </w:p>
                    <w:p w:rsidR="00FB2F15" w:rsidRDefault="00FB2F15">
                      <w:pPr>
                        <w:pStyle w:val="Body"/>
                        <w:jc w:val="center"/>
                      </w:pPr>
                    </w:p>
                    <w:p w:rsidR="00FB2F15" w:rsidRDefault="00385DD4">
                      <w:pPr>
                        <w:pStyle w:val="Body"/>
                        <w:spacing w:after="180"/>
                        <w:ind w:left="360" w:right="360" w:hanging="360"/>
                        <w:jc w:val="center"/>
                      </w:pPr>
                      <w:r>
                        <w:rPr>
                          <w:rFonts w:ascii="Optima" w:hAnsi="Optima"/>
                          <w:b/>
                          <w:bCs/>
                          <w:color w:val="FF8717"/>
                          <w:sz w:val="26"/>
                          <w:szCs w:val="26"/>
                        </w:rPr>
                        <w:t xml:space="preserve">        </w:t>
                      </w:r>
                      <w:r>
                        <w:rPr>
                          <w:rFonts w:ascii="Optima" w:hAnsi="Optima"/>
                          <w:b/>
                          <w:bCs/>
                          <w:i/>
                          <w:iCs/>
                          <w:color w:val="FF8717"/>
                          <w:sz w:val="26"/>
                          <w:szCs w:val="26"/>
                        </w:rPr>
                        <w:t>“</w:t>
                      </w:r>
                      <w:r>
                        <w:rPr>
                          <w:rFonts w:ascii="Optima" w:hAnsi="Optima"/>
                          <w:b/>
                          <w:bCs/>
                          <w:i/>
                          <w:iCs/>
                          <w:color w:val="FF8717"/>
                          <w:sz w:val="26"/>
                          <w:szCs w:val="26"/>
                        </w:rPr>
                        <w:t xml:space="preserve">Our students were really     talking about what a great experience it was!! Thank you for investing in </w:t>
                      </w:r>
                      <w:r>
                        <w:rPr>
                          <w:rFonts w:ascii="Optima" w:hAnsi="Optima"/>
                          <w:b/>
                          <w:bCs/>
                          <w:i/>
                          <w:iCs/>
                          <w:color w:val="FF8717"/>
                          <w:sz w:val="26"/>
                          <w:szCs w:val="26"/>
                        </w:rPr>
                        <w:tab/>
                        <w:t xml:space="preserve">their lives and    </w:t>
                      </w:r>
                      <w:r>
                        <w:rPr>
                          <w:rFonts w:ascii="Optima" w:hAnsi="Optima"/>
                          <w:b/>
                          <w:bCs/>
                          <w:i/>
                          <w:iCs/>
                          <w:color w:val="FF8717"/>
                          <w:sz w:val="26"/>
                          <w:szCs w:val="26"/>
                        </w:rPr>
                        <w:tab/>
                        <w:t>our school.</w:t>
                      </w:r>
                      <w:r>
                        <w:rPr>
                          <w:rFonts w:ascii="Optima" w:hAnsi="Optima"/>
                          <w:b/>
                          <w:bCs/>
                          <w:i/>
                          <w:iCs/>
                          <w:color w:val="FF8717"/>
                          <w:sz w:val="26"/>
                          <w:szCs w:val="26"/>
                        </w:rPr>
                        <w:t xml:space="preserve">’                           </w:t>
                      </w:r>
                      <w:r>
                        <w:rPr>
                          <w:rFonts w:ascii="Optima" w:hAnsi="Optima"/>
                          <w:b/>
                          <w:bCs/>
                          <w:i/>
                          <w:iCs/>
                          <w:color w:val="FF8717"/>
                          <w:sz w:val="26"/>
                          <w:szCs w:val="26"/>
                        </w:rPr>
                        <w:tab/>
                        <w:t xml:space="preserve"> </w:t>
                      </w:r>
                      <w:r>
                        <w:rPr>
                          <w:rFonts w:ascii="Optima" w:hAnsi="Optima"/>
                          <w:b/>
                          <w:bCs/>
                          <w:color w:val="FF8717"/>
                          <w:sz w:val="26"/>
                          <w:szCs w:val="26"/>
                        </w:rPr>
                        <w:t xml:space="preserve">       </w:t>
                      </w:r>
                      <w:r>
                        <w:rPr>
                          <w:sz w:val="22"/>
                          <w:szCs w:val="22"/>
                        </w:rPr>
                        <w:t>Gail Br</w:t>
                      </w:r>
                      <w:r>
                        <w:rPr>
                          <w:sz w:val="22"/>
                          <w:szCs w:val="22"/>
                        </w:rPr>
                        <w:t xml:space="preserve">ady, Sugarland </w:t>
                      </w:r>
                      <w:r>
                        <w:rPr>
                          <w:sz w:val="22"/>
                          <w:szCs w:val="22"/>
                        </w:rPr>
                        <w:tab/>
                      </w:r>
                      <w:r>
                        <w:rPr>
                          <w:sz w:val="22"/>
                          <w:szCs w:val="22"/>
                        </w:rPr>
                        <w:tab/>
                        <w:t xml:space="preserve">                 </w:t>
                      </w:r>
                      <w:bookmarkStart w:id="1" w:name="_GoBack"/>
                      <w:bookmarkEnd w:id="1"/>
                      <w:r>
                        <w:rPr>
                          <w:sz w:val="22"/>
                          <w:szCs w:val="22"/>
                        </w:rPr>
                        <w:t>Elementary School, VA</w:t>
                      </w:r>
                    </w:p>
                  </w:txbxContent>
                </v:textbox>
                <w10:wrap anchorx="page" anchory="page"/>
              </v:shape>
            </w:pict>
          </mc:Fallback>
        </mc:AlternateContent>
      </w:r>
      <w:r>
        <w:rPr>
          <w:noProof/>
        </w:rPr>
        <mc:AlternateContent>
          <mc:Choice Requires="wps">
            <w:drawing>
              <wp:anchor distT="152400" distB="152400" distL="152400" distR="152400" simplePos="0" relativeHeight="251677696" behindDoc="0" locked="0" layoutInCell="1" allowOverlap="1">
                <wp:simplePos x="0" y="0"/>
                <wp:positionH relativeFrom="page">
                  <wp:posOffset>7054850</wp:posOffset>
                </wp:positionH>
                <wp:positionV relativeFrom="page">
                  <wp:posOffset>6970395</wp:posOffset>
                </wp:positionV>
                <wp:extent cx="2638267" cy="703501"/>
                <wp:effectExtent l="0" t="0" r="0" b="0"/>
                <wp:wrapNone/>
                <wp:docPr id="1073741844" name="officeArt object"/>
                <wp:cNvGraphicFramePr/>
                <a:graphic xmlns:a="http://schemas.openxmlformats.org/drawingml/2006/main">
                  <a:graphicData uri="http://schemas.microsoft.com/office/word/2010/wordprocessingShape">
                    <wps:wsp>
                      <wps:cNvSpPr txBox="1"/>
                      <wps:spPr>
                        <a:xfrm>
                          <a:off x="0" y="0"/>
                          <a:ext cx="2638267" cy="703501"/>
                        </a:xfrm>
                        <a:prstGeom prst="rect">
                          <a:avLst/>
                        </a:prstGeom>
                        <a:noFill/>
                        <a:ln w="12700" cap="flat">
                          <a:noFill/>
                          <a:miter lim="400000"/>
                        </a:ln>
                        <a:effectLst/>
                      </wps:spPr>
                      <wps:txbx>
                        <w:txbxContent>
                          <w:p w:rsidR="00FB2F15" w:rsidRDefault="00385DD4">
                            <w:pPr>
                              <w:pStyle w:val="Body"/>
                              <w:jc w:val="center"/>
                              <w:rPr>
                                <w:b/>
                                <w:bCs/>
                                <w:sz w:val="26"/>
                                <w:szCs w:val="26"/>
                              </w:rPr>
                            </w:pPr>
                            <w:r>
                              <w:rPr>
                                <w:b/>
                                <w:bCs/>
                                <w:sz w:val="26"/>
                                <w:szCs w:val="26"/>
                              </w:rPr>
                              <w:t>Sample RESET experiments are under the Learning Resources tab at:</w:t>
                            </w:r>
                          </w:p>
                          <w:p w:rsidR="00FB2F15" w:rsidRDefault="0014784D">
                            <w:pPr>
                              <w:pStyle w:val="Body"/>
                              <w:jc w:val="center"/>
                            </w:pPr>
                            <w:hyperlink r:id="rId13" w:history="1">
                              <w:r w:rsidR="00385DD4">
                                <w:rPr>
                                  <w:rStyle w:val="Link"/>
                                  <w:b/>
                                  <w:bCs/>
                                  <w:sz w:val="26"/>
                                  <w:szCs w:val="26"/>
                                </w:rPr>
                                <w:t>www.resetonline.org</w:t>
                              </w:r>
                            </w:hyperlink>
                          </w:p>
                        </w:txbxContent>
                      </wps:txbx>
                      <wps:bodyPr wrap="square" lIns="50800" tIns="50800" rIns="50800" bIns="50800" numCol="1" anchor="t">
                        <a:noAutofit/>
                      </wps:bodyPr>
                    </wps:wsp>
                  </a:graphicData>
                </a:graphic>
              </wp:anchor>
            </w:drawing>
          </mc:Choice>
          <mc:Fallback>
            <w:pict>
              <v:shape id="_x0000_s1032" type="#_x0000_t202" style="position:absolute;margin-left:555.5pt;margin-top:548.85pt;width:207.75pt;height:55.4pt;z-index:25167769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" filled="f" stroked="f" strokeweight="1pt">
                <v:stroke miterlimit="4"/>
                <v:textbox inset="4pt,4pt,4pt,4pt">
                  <w:txbxContent>
                    <w:p w:rsidR="00FB2F15" w:rsidRDefault="00385DD4">
                      <w:pPr>
                        <w:pStyle w:val="Body"/>
                        <w:jc w:val="center"/>
                        <w:rPr>
                          <w:b/>
                          <w:bCs/>
                          <w:sz w:val="26"/>
                          <w:szCs w:val="26"/>
                        </w:rPr>
                      </w:pPr>
                      <w:r>
                        <w:rPr>
                          <w:b/>
                          <w:bCs/>
                          <w:sz w:val="26"/>
                          <w:szCs w:val="26"/>
                        </w:rPr>
                        <w:t>Sample RESET experiments are under the Learning Resources tab at:</w:t>
                      </w:r>
                    </w:p>
                    <w:p w:rsidR="00FB2F15" w:rsidRDefault="00385DD4">
                      <w:pPr>
                        <w:pStyle w:val="Body"/>
                        <w:jc w:val="center"/>
                      </w:pPr>
                      <w:hyperlink r:id="rId14" w:history="1">
                        <w:r>
                          <w:rPr>
                            <w:rStyle w:val="Link"/>
                            <w:b/>
                            <w:bCs/>
                            <w:sz w:val="26"/>
                            <w:szCs w:val="26"/>
                          </w:rPr>
                          <w:t>www.resetonline.org</w:t>
                        </w:r>
                      </w:hyperlink>
                    </w:p>
                  </w:txbxContent>
                </v:textbox>
                <w10:wrap anchorx="page" anchory="page"/>
              </v:shape>
            </w:pict>
          </mc:Fallback>
        </mc:AlternateContent>
      </w:r>
      <w:r w:rsidR="00385DD4">
        <w:rPr>
          <w:noProof/>
        </w:rPr>
        <mc:AlternateContent>
          <mc:Choice Requires="wps">
            <w:drawing>
              <wp:anchor distT="152400" distB="152400" distL="152400" distR="152400" simplePos="0" relativeHeight="251663360" behindDoc="0" locked="0" layoutInCell="1" allowOverlap="1">
                <wp:simplePos x="0" y="0"/>
                <wp:positionH relativeFrom="page">
                  <wp:posOffset>266699</wp:posOffset>
                </wp:positionH>
                <wp:positionV relativeFrom="page">
                  <wp:posOffset>256962</wp:posOffset>
                </wp:positionV>
                <wp:extent cx="2946401" cy="1"/>
                <wp:effectExtent l="0" t="0" r="0" b="0"/>
                <wp:wrapNone/>
                <wp:docPr id="1073741838" name="officeArt object"/>
                <wp:cNvGraphicFramePr/>
                <a:graphic xmlns:a="http://schemas.openxmlformats.org/drawingml/2006/main">
                  <a:graphicData uri="http://schemas.microsoft.com/office/word/2010/wordprocessingShape">
                    <wps:wsp>
                      <wps:cNvCnPr/>
                      <wps:spPr>
                        <a:xfrm flipV="1">
                          <a:off x="0" y="0"/>
                          <a:ext cx="2946401" cy="1"/>
                        </a:xfrm>
                        <a:prstGeom prst="line">
                          <a:avLst/>
                        </a:prstGeom>
                        <a:noFill/>
                        <a:ln w="25400" cap="flat">
                          <a:solidFill>
                            <a:srgbClr val="000000"/>
                          </a:solidFill>
                          <a:prstDash val="solid"/>
                          <a:miter lim="400000"/>
                        </a:ln>
                        <a:effectLst/>
                      </wps:spPr>
                      <wps:bodyPr/>
                    </wps:wsp>
                  </a:graphicData>
                </a:graphic>
              </wp:anchor>
            </w:drawing>
          </mc:Choice>
          <mc:Fallback>
            <w:pict>
              <v:line id="_x0000_s1035" style="visibility:visible;position:absolute;margin-left:21.0pt;margin-top:20.2pt;width:232.0pt;height:0.0pt;z-index:251663360;mso-position-horizontal:absolute;mso-position-horizontal-relative:page;mso-position-vertical:absolute;mso-position-vertical-relative:page;mso-wrap-distance-left:12.0pt;mso-wrap-distance-top:12.0pt;mso-wrap-distance-right:12.0pt;mso-wrap-distance-bottom:12.0pt;flip:y;">
                <v:fill on="f"/>
                <v:stroke filltype="solid" color="#000000" opacity="100.0%" weight="2.0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rsidR="00385DD4">
        <w:rPr>
          <w:noProof/>
        </w:rPr>
        <mc:AlternateContent>
          <mc:Choice Requires="wps">
            <w:drawing>
              <wp:anchor distT="152400" distB="152400" distL="152400" distR="152400" simplePos="0" relativeHeight="251664384" behindDoc="0" locked="0" layoutInCell="1" allowOverlap="1">
                <wp:simplePos x="0" y="0"/>
                <wp:positionH relativeFrom="page">
                  <wp:posOffset>3479800</wp:posOffset>
                </wp:positionH>
                <wp:positionV relativeFrom="page">
                  <wp:posOffset>256031</wp:posOffset>
                </wp:positionV>
                <wp:extent cx="6311901" cy="83"/>
                <wp:effectExtent l="0" t="0" r="0" b="0"/>
                <wp:wrapNone/>
                <wp:docPr id="1073741839" name="officeArt object"/>
                <wp:cNvGraphicFramePr/>
                <a:graphic xmlns:a="http://schemas.openxmlformats.org/drawingml/2006/main">
                  <a:graphicData uri="http://schemas.microsoft.com/office/word/2010/wordprocessingShape">
                    <wps:wsp>
                      <wps:cNvCnPr/>
                      <wps:spPr>
                        <a:xfrm>
                          <a:off x="0" y="0"/>
                          <a:ext cx="6311901" cy="83"/>
                        </a:xfrm>
                        <a:prstGeom prst="line">
                          <a:avLst/>
                        </a:prstGeom>
                        <a:noFill/>
                        <a:ln w="25400" cap="flat">
                          <a:solidFill>
                            <a:srgbClr val="000000"/>
                          </a:solidFill>
                          <a:prstDash val="solid"/>
                          <a:miter lim="400000"/>
                        </a:ln>
                        <a:effectLst/>
                      </wps:spPr>
                      <wps:bodyPr/>
                    </wps:wsp>
                  </a:graphicData>
                </a:graphic>
              </wp:anchor>
            </w:drawing>
          </mc:Choice>
          <mc:Fallback>
            <w:pict>
              <v:line w14:anchorId="1133F5F4" id="officeArt object" o:spid="_x0000_s1026" style="position:absolute;z-index:251664384;visibility:visible;mso-wrap-style:square;mso-wrap-distance-left:12pt;mso-wrap-distance-top:12pt;mso-wrap-distance-right:12pt;mso-wrap-distance-bottom:12pt;mso-position-horizontal:absolute;mso-position-horizontal-relative:page;mso-position-vertical:absolute;mso-position-vertical-relative:page" from="274pt,20.15pt" to="771pt,20.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" strokeweight="2pt">
                <v:stroke miterlimit="4" joinstyle="miter"/>
                <w10:wrap anchorx="page" anchory="page"/>
              </v:line>
            </w:pict>
          </mc:Fallback>
        </mc:AlternateContent>
      </w:r>
      <w:r w:rsidR="00385DD4">
        <w:rPr>
          <w:noProof/>
        </w:rPr>
        <mc:AlternateContent>
          <mc:Choice Requires="wps">
            <w:drawing>
              <wp:anchor distT="152400" distB="152400" distL="152400" distR="152400" simplePos="0" relativeHeight="251674624" behindDoc="0" locked="0" layoutInCell="1" allowOverlap="1">
                <wp:simplePos x="0" y="0"/>
                <wp:positionH relativeFrom="page">
                  <wp:posOffset>223616</wp:posOffset>
                </wp:positionH>
                <wp:positionV relativeFrom="page">
                  <wp:posOffset>2028593</wp:posOffset>
                </wp:positionV>
                <wp:extent cx="2946401" cy="5406701"/>
                <wp:effectExtent l="0" t="0" r="0" b="0"/>
                <wp:wrapNone/>
                <wp:docPr id="1073741841" name="officeArt object"/>
                <wp:cNvGraphicFramePr/>
                <a:graphic xmlns:a="http://schemas.openxmlformats.org/drawingml/2006/main">
                  <a:graphicData uri="http://schemas.microsoft.com/office/word/2010/wordprocessingShape">
                    <wps:wsp>
                      <wps:cNvSpPr txBox="1"/>
                      <wps:spPr>
                        <a:xfrm>
                          <a:off x="0" y="0"/>
                          <a:ext cx="2946401" cy="5406701"/>
                        </a:xfrm>
                        <a:prstGeom prst="rect">
                          <a:avLst/>
                        </a:prstGeom>
                        <a:no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rsidR="00FB2F15" w:rsidRDefault="00385DD4">
                            <w:pPr>
                              <w:pStyle w:val="Body"/>
                              <w:spacing w:after="180"/>
                              <w:rPr>
                                <w:rFonts w:ascii="Optima" w:eastAsia="Optima" w:hAnsi="Optima" w:cs="Optima"/>
                                <w:b/>
                                <w:bCs/>
                                <w:color w:val="FF8717"/>
                                <w:sz w:val="30"/>
                                <w:szCs w:val="30"/>
                              </w:rPr>
                            </w:pPr>
                            <w:r>
                              <w:rPr>
                                <w:rFonts w:ascii="Optima" w:hAnsi="Optima"/>
                                <w:b/>
                                <w:bCs/>
                                <w:color w:val="FF8717"/>
                                <w:sz w:val="30"/>
                                <w:szCs w:val="30"/>
                              </w:rPr>
                              <w:t xml:space="preserve">WHAT IS RESET? </w:t>
                            </w:r>
                          </w:p>
                          <w:p w:rsidR="00FB2F15" w:rsidRDefault="00385DD4">
                            <w:pPr>
                              <w:pStyle w:val="Body"/>
                              <w:spacing w:after="180"/>
                              <w:rPr>
                                <w:sz w:val="22"/>
                                <w:szCs w:val="22"/>
                              </w:rPr>
                            </w:pPr>
                            <w:r>
                              <w:rPr>
                                <w:sz w:val="22"/>
                                <w:szCs w:val="22"/>
                              </w:rPr>
                              <w:t>RESET is a nonprofit volunteer organiza</w:t>
                            </w:r>
                            <w:r>
                              <w:rPr>
                                <w:sz w:val="22"/>
                                <w:szCs w:val="22"/>
                                <w:lang w:val="fr-FR"/>
                              </w:rPr>
                              <w:t xml:space="preserve">tion </w:t>
                            </w:r>
                            <w:r>
                              <w:rPr>
                                <w:sz w:val="22"/>
                                <w:szCs w:val="22"/>
                              </w:rPr>
                              <w:t xml:space="preserve">of STEM (Science, Technology, Engineering and Math) professionals. We prepare and place volunteers in educational settings, enabling children to engage  in hands-on science and math learning and to connect with STEM professionals who may serve as career models. </w:t>
                            </w:r>
                          </w:p>
                          <w:p w:rsidR="00FB2F15" w:rsidRDefault="00385DD4">
                            <w:pPr>
                              <w:pStyle w:val="Body"/>
                              <w:spacing w:after="180"/>
                              <w:rPr>
                                <w:sz w:val="22"/>
                                <w:szCs w:val="22"/>
                              </w:rPr>
                            </w:pPr>
                            <w:r>
                              <w:rPr>
                                <w:sz w:val="22"/>
                                <w:szCs w:val="22"/>
                              </w:rPr>
                              <w:t xml:space="preserve">Our goals are to raise excitement for STEM in children and instill in them a lifelong interest in science. </w:t>
                            </w:r>
                          </w:p>
                          <w:p w:rsidR="00FB2F15" w:rsidRDefault="00385DD4">
                            <w:pPr>
                              <w:pStyle w:val="Body"/>
                              <w:spacing w:after="180"/>
                              <w:rPr>
                                <w:sz w:val="22"/>
                                <w:szCs w:val="22"/>
                              </w:rPr>
                            </w:pPr>
                            <w:r>
                              <w:rPr>
                                <w:sz w:val="22"/>
                                <w:szCs w:val="22"/>
                              </w:rPr>
                              <w:t>While RESET works in many different communities, a priority is to reach children from economically-disadvantaged backgrounds to provide experiences that otherwise might not be available in their learning environment. Another priority is to provide students with 21</w:t>
                            </w:r>
                            <w:r>
                              <w:rPr>
                                <w:sz w:val="22"/>
                                <w:szCs w:val="22"/>
                                <w:vertAlign w:val="superscript"/>
                              </w:rPr>
                              <w:t>st</w:t>
                            </w:r>
                            <w:r>
                              <w:rPr>
                                <w:sz w:val="22"/>
                                <w:szCs w:val="22"/>
                              </w:rPr>
                              <w:t xml:space="preserve"> century skills, for example, software coding, robotics and  artificial intelligence.</w:t>
                            </w:r>
                          </w:p>
                          <w:p w:rsidR="00FB2F15" w:rsidRDefault="00FB2F15">
                            <w:pPr>
                              <w:pStyle w:val="Body"/>
                              <w:jc w:val="center"/>
                            </w:pPr>
                          </w:p>
                        </w:txbxContent>
                      </wps:txbx>
                      <wps:bodyPr wrap="square" lIns="0" tIns="0" rIns="0" bIns="0" numCol="1" anchor="t">
                        <a:noAutofit/>
                      </wps:bodyPr>
                    </wps:wsp>
                  </a:graphicData>
                </a:graphic>
              </wp:anchor>
            </w:drawing>
          </mc:Choice>
          <mc:Fallback>
            <w:pict>
              <v:shape id="_x0000_s1038" type="#_x0000_t202" style="visibility:visible;position:absolute;margin-left:17.6pt;margin-top:159.7pt;width:232.0pt;height:425.7pt;z-index:251674624;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spacing w:after="180"/>
                        <w:rPr>
                          <w:rFonts w:ascii="Optima" w:cs="Optima" w:hAnsi="Optima" w:eastAsia="Optima"/>
                          <w:b w:val="1"/>
                          <w:bCs w:val="1"/>
                          <w:color w:val="ff8717"/>
                          <w:sz w:val="30"/>
                          <w:szCs w:val="30"/>
                        </w:rPr>
                      </w:pPr>
                      <w:r>
                        <w:rPr>
                          <w:rFonts w:ascii="Optima" w:hAnsi="Optima"/>
                          <w:b w:val="1"/>
                          <w:bCs w:val="1"/>
                          <w:color w:val="ff8717"/>
                          <w:sz w:val="30"/>
                          <w:szCs w:val="30"/>
                          <w:rtl w:val="0"/>
                          <w:lang w:val="en-US"/>
                        </w:rPr>
                        <w:t>WHAT</w:t>
                      </w:r>
                      <w:r>
                        <w:rPr>
                          <w:rFonts w:ascii="Optima" w:hAnsi="Optima"/>
                          <w:b w:val="1"/>
                          <w:bCs w:val="1"/>
                          <w:color w:val="ff8717"/>
                          <w:sz w:val="30"/>
                          <w:szCs w:val="30"/>
                          <w:rtl w:val="0"/>
                          <w:lang w:val="en-US"/>
                        </w:rPr>
                        <w:t xml:space="preserve"> </w:t>
                      </w:r>
                      <w:r>
                        <w:rPr>
                          <w:rFonts w:ascii="Optima" w:hAnsi="Optima"/>
                          <w:b w:val="1"/>
                          <w:bCs w:val="1"/>
                          <w:color w:val="ff8717"/>
                          <w:sz w:val="30"/>
                          <w:szCs w:val="30"/>
                          <w:rtl w:val="0"/>
                        </w:rPr>
                        <w:t xml:space="preserve">IS RESET? </w:t>
                      </w:r>
                      <w:r>
                        <w:rPr>
                          <w:rFonts w:ascii="Optima" w:cs="Optima" w:hAnsi="Optima" w:eastAsia="Optima"/>
                          <w:b w:val="1"/>
                          <w:bCs w:val="1"/>
                          <w:color w:val="ff8717"/>
                          <w:sz w:val="30"/>
                          <w:szCs w:val="30"/>
                        </w:rPr>
                      </w:r>
                    </w:p>
                    <w:p>
                      <w:pPr>
                        <w:pStyle w:val="Body"/>
                        <w:spacing w:after="180"/>
                        <w:rPr>
                          <w:sz w:val="22"/>
                          <w:szCs w:val="22"/>
                        </w:rPr>
                      </w:pPr>
                      <w:r>
                        <w:rPr>
                          <w:sz w:val="22"/>
                          <w:szCs w:val="22"/>
                          <w:rtl w:val="0"/>
                          <w:lang w:val="en-US"/>
                        </w:rPr>
                        <w:t xml:space="preserve">RESET is a nonprofit </w:t>
                      </w:r>
                      <w:r>
                        <w:rPr>
                          <w:sz w:val="22"/>
                          <w:szCs w:val="22"/>
                          <w:rtl w:val="0"/>
                          <w:lang w:val="en-US"/>
                        </w:rPr>
                        <w:t>volunteer organiza</w:t>
                      </w:r>
                      <w:r>
                        <w:rPr>
                          <w:sz w:val="22"/>
                          <w:szCs w:val="22"/>
                          <w:rtl w:val="0"/>
                          <w:lang w:val="fr-FR"/>
                        </w:rPr>
                        <w:t xml:space="preserve">tion </w:t>
                      </w:r>
                      <w:r>
                        <w:rPr>
                          <w:sz w:val="22"/>
                          <w:szCs w:val="22"/>
                          <w:rtl w:val="0"/>
                          <w:lang w:val="en-US"/>
                        </w:rPr>
                        <w:t>of</w:t>
                      </w:r>
                      <w:r>
                        <w:rPr>
                          <w:sz w:val="22"/>
                          <w:szCs w:val="22"/>
                          <w:rtl w:val="0"/>
                        </w:rPr>
                        <w:t xml:space="preserve"> </w:t>
                      </w:r>
                      <w:r>
                        <w:rPr>
                          <w:sz w:val="22"/>
                          <w:szCs w:val="22"/>
                          <w:rtl w:val="0"/>
                          <w:lang w:val="en-US"/>
                        </w:rPr>
                        <w:t>STEM (</w:t>
                      </w:r>
                      <w:r>
                        <w:rPr>
                          <w:sz w:val="22"/>
                          <w:szCs w:val="22"/>
                          <w:rtl w:val="0"/>
                          <w:lang w:val="en-US"/>
                        </w:rPr>
                        <w:t>Science, Technology, Engineering and M</w:t>
                      </w:r>
                      <w:r>
                        <w:rPr>
                          <w:sz w:val="22"/>
                          <w:szCs w:val="22"/>
                          <w:rtl w:val="0"/>
                          <w:lang w:val="en-US"/>
                        </w:rPr>
                        <w:t xml:space="preserve">ath) professionals. We prepare and place volunteers in educational settings, enabling children to engage  in hands-on science and math learning and to connect with STEM professionals who may serve as career models. </w:t>
                      </w:r>
                    </w:p>
                    <w:p>
                      <w:pPr>
                        <w:pStyle w:val="Body"/>
                        <w:spacing w:after="180"/>
                        <w:rPr>
                          <w:sz w:val="22"/>
                          <w:szCs w:val="22"/>
                        </w:rPr>
                      </w:pPr>
                      <w:r>
                        <w:rPr>
                          <w:sz w:val="22"/>
                          <w:szCs w:val="22"/>
                          <w:rtl w:val="0"/>
                          <w:lang w:val="en-US"/>
                        </w:rPr>
                        <w:t xml:space="preserve">Our goals are to raise excitement for STEM in children and instill in them a lifelong interest in science. </w:t>
                      </w:r>
                    </w:p>
                    <w:p>
                      <w:pPr>
                        <w:pStyle w:val="Body"/>
                        <w:spacing w:after="180"/>
                        <w:rPr>
                          <w:sz w:val="22"/>
                          <w:szCs w:val="22"/>
                        </w:rPr>
                      </w:pPr>
                      <w:r>
                        <w:rPr>
                          <w:sz w:val="22"/>
                          <w:szCs w:val="22"/>
                          <w:rtl w:val="0"/>
                          <w:lang w:val="en-US"/>
                        </w:rPr>
                        <w:t>While RESET works in many different communities, a priority is to reach children from economically-disadvantaged backgrounds to provide experiences that otherwise might not be available in their learning environment. Another priority is to provide students with 21</w:t>
                      </w:r>
                      <w:r>
                        <w:rPr>
                          <w:sz w:val="22"/>
                          <w:szCs w:val="22"/>
                          <w:vertAlign w:val="superscript"/>
                          <w:rtl w:val="0"/>
                        </w:rPr>
                        <w:t>st</w:t>
                      </w:r>
                      <w:r>
                        <w:rPr>
                          <w:sz w:val="22"/>
                          <w:szCs w:val="22"/>
                          <w:rtl w:val="0"/>
                        </w:rPr>
                        <w:t xml:space="preserve"> century </w:t>
                      </w:r>
                      <w:r>
                        <w:rPr>
                          <w:sz w:val="22"/>
                          <w:szCs w:val="22"/>
                          <w:rtl w:val="0"/>
                          <w:lang w:val="en-US"/>
                        </w:rPr>
                        <w:t xml:space="preserve">skills, for example, software coding, robotics and </w:t>
                      </w:r>
                      <w:r>
                        <w:rPr>
                          <w:sz w:val="22"/>
                          <w:szCs w:val="22"/>
                          <w:rtl w:val="0"/>
                        </w:rPr>
                        <w:t xml:space="preserve"> </w:t>
                      </w:r>
                      <w:r>
                        <w:rPr>
                          <w:sz w:val="22"/>
                          <w:szCs w:val="22"/>
                          <w:rtl w:val="0"/>
                          <w:lang w:val="en-US"/>
                        </w:rPr>
                        <w:t>artificial intelligence.</w:t>
                      </w:r>
                      <w:r>
                        <w:rPr>
                          <w:sz w:val="22"/>
                          <w:szCs w:val="22"/>
                        </w:rPr>
                      </w:r>
                    </w:p>
                    <w:p>
                      <w:pPr>
                        <w:pStyle w:val="Body"/>
                        <w:jc w:val="center"/>
                      </w:pPr>
                      <w:r>
                        <w:rPr>
                          <w:b w:val="1"/>
                          <w:bCs w:val="1"/>
                          <w:sz w:val="26"/>
                          <w:szCs w:val="26"/>
                        </w:rPr>
                      </w:r>
                    </w:p>
                  </w:txbxContent>
                </v:textbox>
                <w10:wrap type="none" side="bothSides" anchorx="page" anchory="page"/>
              </v:shape>
            </w:pict>
          </mc:Fallback>
        </mc:AlternateContent>
      </w:r>
      <w:r w:rsidR="00385DD4">
        <w:rPr>
          <w:noProof/>
        </w:rPr>
        <mc:AlternateContent>
          <mc:Choice Requires="wps">
            <w:drawing>
              <wp:anchor distT="152400" distB="152400" distL="152400" distR="152400" simplePos="0" relativeHeight="251675648" behindDoc="0" locked="0" layoutInCell="1" allowOverlap="1">
                <wp:simplePos x="0" y="0"/>
                <wp:positionH relativeFrom="page">
                  <wp:posOffset>6940947</wp:posOffset>
                </wp:positionH>
                <wp:positionV relativeFrom="page">
                  <wp:posOffset>373459</wp:posOffset>
                </wp:positionV>
                <wp:extent cx="2841507" cy="269262"/>
                <wp:effectExtent l="0" t="0" r="0" b="0"/>
                <wp:wrapNone/>
                <wp:docPr id="1073741842" name="officeArt object"/>
                <wp:cNvGraphicFramePr/>
                <a:graphic xmlns:a="http://schemas.openxmlformats.org/drawingml/2006/main">
                  <a:graphicData uri="http://schemas.microsoft.com/office/word/2010/wordprocessingShape">
                    <wps:wsp>
                      <wps:cNvSpPr txBox="1"/>
                      <wps:spPr>
                        <a:xfrm>
                          <a:off x="0" y="0"/>
                          <a:ext cx="2841507" cy="269262"/>
                        </a:xfrm>
                        <a:prstGeom prst="rect">
                          <a:avLst/>
                        </a:prstGeom>
                        <a:noFill/>
                        <a:ln w="12700" cap="flat">
                          <a:noFill/>
                          <a:miter lim="400000"/>
                        </a:ln>
                        <a:effectLst/>
                      </wps:spPr>
                      <wps:txbx>
                        <w:txbxContent>
                          <w:p w:rsidR="00FB2F15" w:rsidRDefault="00385DD4">
                            <w:pPr>
                              <w:pStyle w:val="Subtitle"/>
                            </w:pPr>
                            <w:r>
                              <w:rPr>
                                <w:rStyle w:val="Red"/>
                                <w:rFonts w:ascii="Optima" w:hAnsi="Optima"/>
                                <w:b/>
                                <w:bCs/>
                                <w:color w:val="FF9200"/>
                                <w:sz w:val="30"/>
                                <w:szCs w:val="30"/>
                              </w:rPr>
                              <w:t>HOW DOES</w:t>
                            </w:r>
                            <w:r>
                              <w:rPr>
                                <w:rStyle w:val="Red"/>
                                <w:rFonts w:ascii="Optima" w:hAnsi="Optima"/>
                                <w:b/>
                                <w:bCs/>
                                <w:color w:val="FF9200"/>
                                <w:sz w:val="30"/>
                                <w:szCs w:val="30"/>
                                <w:lang w:val="de-DE"/>
                              </w:rPr>
                              <w:t xml:space="preserve"> RESET</w:t>
                            </w:r>
                            <w:r>
                              <w:rPr>
                                <w:rStyle w:val="Red"/>
                                <w:rFonts w:ascii="Optima" w:hAnsi="Optima"/>
                                <w:b/>
                                <w:bCs/>
                                <w:color w:val="FF9200"/>
                                <w:sz w:val="30"/>
                                <w:szCs w:val="30"/>
                              </w:rPr>
                              <w:t xml:space="preserve"> WORK?</w:t>
                            </w:r>
                            <w:r>
                              <w:rPr>
                                <w:rStyle w:val="Red"/>
                                <w:rFonts w:ascii="Optima" w:hAnsi="Optima"/>
                              </w:rPr>
                              <w:t xml:space="preserve"> </w:t>
                            </w:r>
                          </w:p>
                        </w:txbxContent>
                      </wps:txbx>
                      <wps:bodyPr wrap="square" lIns="0" tIns="0" rIns="0" bIns="0" numCol="1" anchor="t">
                        <a:noAutofit/>
                      </wps:bodyPr>
                    </wps:wsp>
                  </a:graphicData>
                </a:graphic>
              </wp:anchor>
            </w:drawing>
          </mc:Choice>
          <mc:Fallback>
            <w:pict>
              <v:shape id="_x0000_s1039" type="#_x0000_t202" style="visibility:visible;position:absolute;margin-left:546.5pt;margin-top:29.4pt;width:223.7pt;height:21.2pt;z-index:251675648;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Subtitle"/>
                      </w:pPr>
                      <w:r>
                        <w:rPr>
                          <w:rStyle w:val="Red"/>
                          <w:rFonts w:ascii="Optima" w:hAnsi="Optima"/>
                          <w:b w:val="1"/>
                          <w:bCs w:val="1"/>
                          <w:color w:val="ff9200"/>
                          <w:sz w:val="30"/>
                          <w:szCs w:val="30"/>
                          <w:rtl w:val="0"/>
                          <w:lang w:val="en-US"/>
                        </w:rPr>
                        <w:t>HOW DOES</w:t>
                      </w:r>
                      <w:r>
                        <w:rPr>
                          <w:rStyle w:val="Red"/>
                          <w:rFonts w:ascii="Optima" w:hAnsi="Optima"/>
                          <w:b w:val="1"/>
                          <w:bCs w:val="1"/>
                          <w:color w:val="ff9200"/>
                          <w:sz w:val="30"/>
                          <w:szCs w:val="30"/>
                          <w:rtl w:val="0"/>
                          <w:lang w:val="de-DE"/>
                        </w:rPr>
                        <w:t xml:space="preserve"> RESET</w:t>
                      </w:r>
                      <w:r>
                        <w:rPr>
                          <w:rStyle w:val="Red"/>
                          <w:rFonts w:ascii="Optima" w:hAnsi="Optima"/>
                          <w:b w:val="1"/>
                          <w:bCs w:val="1"/>
                          <w:color w:val="ff9200"/>
                          <w:sz w:val="30"/>
                          <w:szCs w:val="30"/>
                          <w:rtl w:val="0"/>
                          <w:lang w:val="en-US"/>
                        </w:rPr>
                        <w:t xml:space="preserve"> WORK</w:t>
                      </w:r>
                      <w:r>
                        <w:rPr>
                          <w:rStyle w:val="Red"/>
                          <w:rFonts w:ascii="Optima" w:hAnsi="Optima"/>
                          <w:b w:val="1"/>
                          <w:bCs w:val="1"/>
                          <w:color w:val="ff9200"/>
                          <w:sz w:val="30"/>
                          <w:szCs w:val="30"/>
                          <w:rtl w:val="0"/>
                        </w:rPr>
                        <w:t>?</w:t>
                      </w:r>
                      <w:r>
                        <w:rPr>
                          <w:rStyle w:val="Red"/>
                          <w:rFonts w:ascii="Optima" w:hAnsi="Optima"/>
                          <w:rtl w:val="0"/>
                        </w:rPr>
                        <w:t xml:space="preserve"> </w:t>
                      </w:r>
                    </w:p>
                  </w:txbxContent>
                </v:textbox>
                <w10:wrap type="none" side="bothSides" anchorx="page" anchory="page"/>
              </v:shape>
            </w:pict>
          </mc:Fallback>
        </mc:AlternateContent>
      </w:r>
      <w:r w:rsidR="00385DD4">
        <w:rPr>
          <w:noProof/>
        </w:rPr>
        <mc:AlternateContent>
          <mc:Choice Requires="wps">
            <w:drawing>
              <wp:anchor distT="152400" distB="152400" distL="152400" distR="152400" simplePos="0" relativeHeight="251676672" behindDoc="0" locked="0" layoutInCell="1" allowOverlap="1">
                <wp:simplePos x="0" y="0"/>
                <wp:positionH relativeFrom="page">
                  <wp:posOffset>6950195</wp:posOffset>
                </wp:positionH>
                <wp:positionV relativeFrom="page">
                  <wp:posOffset>797183</wp:posOffset>
                </wp:positionV>
                <wp:extent cx="2823012" cy="6848217"/>
                <wp:effectExtent l="0" t="0" r="0" b="0"/>
                <wp:wrapNone/>
                <wp:docPr id="1073741843" name="officeArt object"/>
                <wp:cNvGraphicFramePr/>
                <a:graphic xmlns:a="http://schemas.openxmlformats.org/drawingml/2006/main">
                  <a:graphicData uri="http://schemas.microsoft.com/office/word/2010/wordprocessingShape">
                    <wps:wsp>
                      <wps:cNvSpPr txBox="1"/>
                      <wps:spPr>
                        <a:xfrm>
                          <a:off x="0" y="0"/>
                          <a:ext cx="2823012" cy="6848217"/>
                        </a:xfrm>
                        <a:prstGeom prst="rect">
                          <a:avLst/>
                        </a:prstGeom>
                        <a:noFill/>
                        <a:ln w="12700" cap="flat">
                          <a:noFill/>
                          <a:miter lim="400000"/>
                        </a:ln>
                        <a:effectLst/>
                      </wps:spPr>
                      <wps:txbx>
                        <w:txbxContent>
                          <w:p w:rsidR="00FB2F15" w:rsidRDefault="00385DD4">
                            <w:pPr>
                              <w:pStyle w:val="Body"/>
                              <w:rPr>
                                <w:rStyle w:val="Red"/>
                                <w:color w:val="000000"/>
                                <w:sz w:val="22"/>
                                <w:szCs w:val="22"/>
                              </w:rPr>
                            </w:pPr>
                            <w:r>
                              <w:rPr>
                                <w:sz w:val="22"/>
                                <w:szCs w:val="22"/>
                              </w:rPr>
                              <w:t>RESET t</w:t>
                            </w:r>
                            <w:r>
                              <w:rPr>
                                <w:rStyle w:val="Red"/>
                                <w:color w:val="000000"/>
                                <w:sz w:val="22"/>
                                <w:szCs w:val="22"/>
                                <w:lang w:val="fr-FR"/>
                              </w:rPr>
                              <w:t>rain</w:t>
                            </w:r>
                            <w:r>
                              <w:rPr>
                                <w:rStyle w:val="Red"/>
                                <w:color w:val="000000"/>
                                <w:sz w:val="22"/>
                                <w:szCs w:val="22"/>
                              </w:rPr>
                              <w:t>s new volunteers and places them in educational settings that fit their preferences for location, scheduling and age level.</w:t>
                            </w:r>
                            <w:r>
                              <w:rPr>
                                <w:rStyle w:val="Red"/>
                                <w:color w:val="000000"/>
                                <w:sz w:val="22"/>
                                <w:szCs w:val="22"/>
                                <w:lang w:val="de-DE"/>
                              </w:rPr>
                              <w:t xml:space="preserve"> RESET</w:t>
                            </w:r>
                            <w:r>
                              <w:rPr>
                                <w:rStyle w:val="Red"/>
                                <w:color w:val="000000"/>
                                <w:sz w:val="22"/>
                                <w:szCs w:val="22"/>
                              </w:rPr>
                              <w:t>’s Classroom Skills Advisor  provides guidance as volunteers develop content for their hands-on sessions.</w:t>
                            </w:r>
                          </w:p>
                          <w:p w:rsidR="00FB2F15" w:rsidRDefault="00FB2F15">
                            <w:pPr>
                              <w:pStyle w:val="Body"/>
                              <w:rPr>
                                <w:rStyle w:val="Red"/>
                                <w:color w:val="000000"/>
                                <w:sz w:val="22"/>
                                <w:szCs w:val="22"/>
                              </w:rPr>
                            </w:pPr>
                          </w:p>
                          <w:p w:rsidR="00FB2F15" w:rsidRDefault="00385DD4">
                            <w:pPr>
                              <w:pStyle w:val="Body"/>
                              <w:rPr>
                                <w:rStyle w:val="Red"/>
                                <w:color w:val="000000"/>
                                <w:sz w:val="22"/>
                                <w:szCs w:val="22"/>
                              </w:rPr>
                            </w:pPr>
                            <w:r>
                              <w:rPr>
                                <w:rStyle w:val="Red"/>
                                <w:color w:val="000000"/>
                                <w:sz w:val="22"/>
                                <w:szCs w:val="22"/>
                              </w:rPr>
                              <w:t>One RESET program option involves volunteers working with elementary school educators during the school day or in after-school programs. These programs typically involve 4 to 10 science experiments of about an hour each across the span of a semester or school year. Particulars  are modified to reflect teacher requests and volunteer availability. Classroom programs include field trips to a STEM site or on-site visits by a traveling science exhibit.</w:t>
                            </w:r>
                          </w:p>
                          <w:p w:rsidR="00FB2F15" w:rsidRDefault="00FB2F15">
                            <w:pPr>
                              <w:pStyle w:val="Body"/>
                              <w:rPr>
                                <w:rStyle w:val="Red"/>
                                <w:rFonts w:ascii="Optima" w:eastAsia="Optima" w:hAnsi="Optima" w:cs="Optima"/>
                                <w:i/>
                                <w:iCs/>
                                <w:color w:val="FF9200"/>
                                <w:sz w:val="26"/>
                                <w:szCs w:val="26"/>
                              </w:rPr>
                            </w:pPr>
                          </w:p>
                          <w:p w:rsidR="00FB2F15" w:rsidRDefault="00385DD4">
                            <w:pPr>
                              <w:pStyle w:val="Body"/>
                              <w:rPr>
                                <w:sz w:val="22"/>
                                <w:szCs w:val="22"/>
                              </w:rPr>
                            </w:pPr>
                            <w:r>
                              <w:rPr>
                                <w:rStyle w:val="Red"/>
                                <w:color w:val="FF9200"/>
                                <w:sz w:val="22"/>
                                <w:szCs w:val="22"/>
                              </w:rPr>
                              <w:t xml:space="preserve">      </w:t>
                            </w:r>
                            <w:r>
                              <w:rPr>
                                <w:rFonts w:ascii="Optima" w:hAnsi="Optima"/>
                                <w:b/>
                                <w:bCs/>
                                <w:i/>
                                <w:iCs/>
                                <w:color w:val="FF9200"/>
                                <w:sz w:val="26"/>
                                <w:szCs w:val="26"/>
                              </w:rPr>
                              <w:t xml:space="preserve">“I liked it SO much I couldn’t                                                       </w:t>
                            </w:r>
                            <w:r>
                              <w:rPr>
                                <w:rFonts w:ascii="Optima" w:hAnsi="Optima"/>
                                <w:b/>
                                <w:bCs/>
                                <w:i/>
                                <w:iCs/>
                                <w:color w:val="FF9200"/>
                                <w:sz w:val="26"/>
                                <w:szCs w:val="26"/>
                              </w:rPr>
                              <w:tab/>
                            </w:r>
                            <w:r>
                              <w:rPr>
                                <w:rFonts w:ascii="Optima" w:hAnsi="Optima"/>
                                <w:b/>
                                <w:bCs/>
                                <w:i/>
                                <w:iCs/>
                                <w:color w:val="FF9200"/>
                                <w:sz w:val="26"/>
                                <w:szCs w:val="26"/>
                              </w:rPr>
                              <w:tab/>
                              <w:t xml:space="preserve">like it more.” </w:t>
                            </w:r>
                            <w:r>
                              <w:rPr>
                                <w:rFonts w:ascii="Cambria" w:hAnsi="Cambria"/>
                                <w:i/>
                                <w:iCs/>
                                <w:sz w:val="22"/>
                                <w:szCs w:val="22"/>
                              </w:rPr>
                              <w:t xml:space="preserve">    </w:t>
                            </w:r>
                            <w:r>
                              <w:rPr>
                                <w:sz w:val="22"/>
                                <w:szCs w:val="22"/>
                              </w:rPr>
                              <w:t xml:space="preserve">                        </w:t>
                            </w:r>
                            <w:r>
                              <w:rPr>
                                <w:sz w:val="22"/>
                                <w:szCs w:val="22"/>
                              </w:rPr>
                              <w:tab/>
                              <w:t xml:space="preserve">       </w:t>
                            </w:r>
                          </w:p>
                          <w:p w:rsidR="00FB2F15" w:rsidRDefault="00385DD4">
                            <w:pPr>
                              <w:pStyle w:val="Body"/>
                              <w:rPr>
                                <w:rStyle w:val="Red"/>
                                <w:color w:val="000000"/>
                                <w:sz w:val="22"/>
                                <w:szCs w:val="22"/>
                              </w:rPr>
                            </w:pPr>
                            <w:r>
                              <w:rPr>
                                <w:sz w:val="22"/>
                                <w:szCs w:val="22"/>
                              </w:rPr>
                              <w:t xml:space="preserve">       Jason, 4th grade, Sligo Creek Elementary, MD</w:t>
                            </w:r>
                          </w:p>
                          <w:p w:rsidR="00FB2F15" w:rsidRDefault="00FB2F15">
                            <w:pPr>
                              <w:pStyle w:val="Body"/>
                              <w:rPr>
                                <w:rStyle w:val="Red"/>
                                <w:color w:val="000000"/>
                                <w:sz w:val="22"/>
                                <w:szCs w:val="22"/>
                              </w:rPr>
                            </w:pPr>
                          </w:p>
                          <w:p w:rsidR="00FB2F15" w:rsidRDefault="00385DD4">
                            <w:pPr>
                              <w:pStyle w:val="Body"/>
                              <w:rPr>
                                <w:rStyle w:val="Red"/>
                                <w:color w:val="000000"/>
                                <w:sz w:val="22"/>
                                <w:szCs w:val="22"/>
                              </w:rPr>
                            </w:pPr>
                            <w:r>
                              <w:rPr>
                                <w:rStyle w:val="Red"/>
                                <w:color w:val="000000"/>
                                <w:sz w:val="22"/>
                                <w:szCs w:val="22"/>
                              </w:rPr>
                              <w:t>RESET partners with community service organizations, including scouting groups, for evening and week-end sessions. The number and duration of these sessions varies to accommodate our partners’ and RESET’s objectives.</w:t>
                            </w:r>
                          </w:p>
                          <w:p w:rsidR="00FB2F15" w:rsidRDefault="00FB2F15">
                            <w:pPr>
                              <w:pStyle w:val="Body"/>
                              <w:rPr>
                                <w:rStyle w:val="Red"/>
                                <w:color w:val="000000"/>
                                <w:sz w:val="22"/>
                                <w:szCs w:val="22"/>
                              </w:rPr>
                            </w:pPr>
                          </w:p>
                          <w:p w:rsidR="00FB2F15" w:rsidRDefault="00385DD4">
                            <w:pPr>
                              <w:pStyle w:val="Body"/>
                              <w:rPr>
                                <w:rStyle w:val="Red"/>
                                <w:color w:val="000000"/>
                                <w:sz w:val="22"/>
                                <w:szCs w:val="22"/>
                              </w:rPr>
                            </w:pPr>
                            <w:r>
                              <w:rPr>
                                <w:rStyle w:val="Red"/>
                                <w:color w:val="000000"/>
                                <w:sz w:val="22"/>
                                <w:szCs w:val="22"/>
                              </w:rPr>
                              <w:t>Another RESET program prepares older students to lead younger children in hands-on</w:t>
                            </w:r>
                            <w:r>
                              <w:rPr>
                                <w:rStyle w:val="Red"/>
                                <w:sz w:val="22"/>
                                <w:szCs w:val="22"/>
                              </w:rPr>
                              <w:t xml:space="preserve"> </w:t>
                            </w:r>
                            <w:r>
                              <w:rPr>
                                <w:rStyle w:val="Red"/>
                                <w:color w:val="000000"/>
                                <w:sz w:val="22"/>
                                <w:szCs w:val="22"/>
                              </w:rPr>
                              <w:t xml:space="preserve">STEM learning. These involve preparing middle and high school students to lead elementary-school age children in science experiments after-school. </w:t>
                            </w:r>
                          </w:p>
                          <w:p w:rsidR="00FB2F15" w:rsidRDefault="00FB2F15">
                            <w:pPr>
                              <w:pStyle w:val="Body"/>
                              <w:rPr>
                                <w:rStyle w:val="Red"/>
                              </w:rPr>
                            </w:pPr>
                          </w:p>
                          <w:p w:rsidR="00FB2F15" w:rsidRDefault="00FB2F15">
                            <w:pPr>
                              <w:pStyle w:val="Body"/>
                            </w:pPr>
                          </w:p>
                        </w:txbxContent>
                      </wps:txbx>
                      <wps:bodyPr wrap="square" lIns="0" tIns="0" rIns="0" bIns="0" numCol="1" anchor="t">
                        <a:noAutofit/>
                      </wps:bodyPr>
                    </wps:wsp>
                  </a:graphicData>
                </a:graphic>
              </wp:anchor>
            </w:drawing>
          </mc:Choice>
          <mc:Fallback>
            <w:pict>
              <v:shape id="_x0000_s1035" type="#_x0000_t202" style="position:absolute;margin-left:547.25pt;margin-top:62.75pt;width:222.3pt;height:539.25pt;z-index:25167667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" filled="f" stroked="f" strokeweight="1pt">
                <v:stroke miterlimit="4"/>
                <v:textbox inset="0,0,0,0">
                  <w:txbxContent>
                    <w:p w:rsidR="00FB2F15" w:rsidRDefault="00385DD4">
                      <w:pPr>
                        <w:pStyle w:val="Body"/>
                        <w:rPr>
                          <w:rStyle w:val="Red"/>
                          <w:color w:val="000000"/>
                          <w:sz w:val="22"/>
                          <w:szCs w:val="22"/>
                        </w:rPr>
                      </w:pPr>
                      <w:r>
                        <w:rPr>
                          <w:sz w:val="22"/>
                          <w:szCs w:val="22"/>
                        </w:rPr>
                        <w:t>RESET t</w:t>
                      </w:r>
                      <w:proofErr w:type="spellStart"/>
                      <w:r>
                        <w:rPr>
                          <w:rStyle w:val="Red"/>
                          <w:color w:val="000000"/>
                          <w:sz w:val="22"/>
                          <w:szCs w:val="22"/>
                          <w:lang w:val="fr-FR"/>
                        </w:rPr>
                        <w:t>rain</w:t>
                      </w:r>
                      <w:proofErr w:type="spellEnd"/>
                      <w:r>
                        <w:rPr>
                          <w:rStyle w:val="Red"/>
                          <w:color w:val="000000"/>
                          <w:sz w:val="22"/>
                          <w:szCs w:val="22"/>
                        </w:rPr>
                        <w:t xml:space="preserve">s new volunteers and places them in educational </w:t>
                      </w:r>
                      <w:r>
                        <w:rPr>
                          <w:rStyle w:val="Red"/>
                          <w:color w:val="000000"/>
                          <w:sz w:val="22"/>
                          <w:szCs w:val="22"/>
                        </w:rPr>
                        <w:t>settings that fit their preferences for location, scheduling and age level.</w:t>
                      </w:r>
                      <w:r>
                        <w:rPr>
                          <w:rStyle w:val="Red"/>
                          <w:color w:val="000000"/>
                          <w:sz w:val="22"/>
                          <w:szCs w:val="22"/>
                          <w:lang w:val="de-DE"/>
                        </w:rPr>
                        <w:t xml:space="preserve"> RESET</w:t>
                      </w:r>
                      <w:r>
                        <w:rPr>
                          <w:rStyle w:val="Red"/>
                          <w:color w:val="000000"/>
                          <w:sz w:val="22"/>
                          <w:szCs w:val="22"/>
                        </w:rPr>
                        <w:t>’s Classroom Skills Advisor  provides guidance as volunteers develop content for their hands-on sessions.</w:t>
                      </w:r>
                    </w:p>
                    <w:p w:rsidR="00FB2F15" w:rsidRDefault="00FB2F15">
                      <w:pPr>
                        <w:pStyle w:val="Body"/>
                        <w:rPr>
                          <w:rStyle w:val="Red"/>
                          <w:color w:val="000000"/>
                          <w:sz w:val="22"/>
                          <w:szCs w:val="22"/>
                        </w:rPr>
                      </w:pPr>
                    </w:p>
                    <w:p w:rsidR="00FB2F15" w:rsidRDefault="00385DD4">
                      <w:pPr>
                        <w:pStyle w:val="Body"/>
                        <w:rPr>
                          <w:rStyle w:val="Red"/>
                          <w:color w:val="000000"/>
                          <w:sz w:val="22"/>
                          <w:szCs w:val="22"/>
                        </w:rPr>
                      </w:pPr>
                      <w:r>
                        <w:rPr>
                          <w:rStyle w:val="Red"/>
                          <w:color w:val="000000"/>
                          <w:sz w:val="22"/>
                          <w:szCs w:val="22"/>
                        </w:rPr>
                        <w:t>One RESET program option involves volunteers working with elementary</w:t>
                      </w:r>
                      <w:r>
                        <w:rPr>
                          <w:rStyle w:val="Red"/>
                          <w:color w:val="000000"/>
                          <w:sz w:val="22"/>
                          <w:szCs w:val="22"/>
                        </w:rPr>
                        <w:t xml:space="preserve"> school educators during the school day or in after-school programs. These programs typically involve 4 to 10 science experiments of about an hour each across the span of a semester or school year. Particulars  are modified to reflect teacher requests and </w:t>
                      </w:r>
                      <w:r>
                        <w:rPr>
                          <w:rStyle w:val="Red"/>
                          <w:color w:val="000000"/>
                          <w:sz w:val="22"/>
                          <w:szCs w:val="22"/>
                        </w:rPr>
                        <w:t>volunteer availability. Classroom programs include field trips to a STEM site or on-site visits</w:t>
                      </w:r>
                      <w:r>
                        <w:rPr>
                          <w:rStyle w:val="Red"/>
                          <w:color w:val="000000"/>
                          <w:sz w:val="22"/>
                          <w:szCs w:val="22"/>
                        </w:rPr>
                        <w:t xml:space="preserve"> </w:t>
                      </w:r>
                      <w:r>
                        <w:rPr>
                          <w:rStyle w:val="Red"/>
                          <w:color w:val="000000"/>
                          <w:sz w:val="22"/>
                          <w:szCs w:val="22"/>
                        </w:rPr>
                        <w:t xml:space="preserve">by </w:t>
                      </w:r>
                      <w:r>
                        <w:rPr>
                          <w:rStyle w:val="Red"/>
                          <w:color w:val="000000"/>
                          <w:sz w:val="22"/>
                          <w:szCs w:val="22"/>
                        </w:rPr>
                        <w:t>a</w:t>
                      </w:r>
                      <w:r>
                        <w:rPr>
                          <w:rStyle w:val="Red"/>
                          <w:color w:val="000000"/>
                          <w:sz w:val="22"/>
                          <w:szCs w:val="22"/>
                        </w:rPr>
                        <w:t xml:space="preserve"> traveling science exhibit.</w:t>
                      </w:r>
                    </w:p>
                    <w:p w:rsidR="00FB2F15" w:rsidRDefault="00FB2F15">
                      <w:pPr>
                        <w:pStyle w:val="Body"/>
                        <w:rPr>
                          <w:rStyle w:val="Red"/>
                          <w:rFonts w:ascii="Optima" w:eastAsia="Optima" w:hAnsi="Optima" w:cs="Optima"/>
                          <w:i/>
                          <w:iCs/>
                          <w:color w:val="FF9200"/>
                          <w:sz w:val="26"/>
                          <w:szCs w:val="26"/>
                        </w:rPr>
                      </w:pPr>
                    </w:p>
                    <w:p w:rsidR="00FB2F15" w:rsidRDefault="00385DD4">
                      <w:pPr>
                        <w:pStyle w:val="Body"/>
                        <w:rPr>
                          <w:sz w:val="22"/>
                          <w:szCs w:val="22"/>
                        </w:rPr>
                      </w:pPr>
                      <w:r>
                        <w:rPr>
                          <w:rStyle w:val="Red"/>
                          <w:color w:val="FF9200"/>
                          <w:sz w:val="22"/>
                          <w:szCs w:val="22"/>
                        </w:rPr>
                        <w:t xml:space="preserve">      </w:t>
                      </w:r>
                      <w:r>
                        <w:rPr>
                          <w:rFonts w:ascii="Optima" w:hAnsi="Optima"/>
                          <w:b/>
                          <w:bCs/>
                          <w:i/>
                          <w:iCs/>
                          <w:color w:val="FF9200"/>
                          <w:sz w:val="26"/>
                          <w:szCs w:val="26"/>
                        </w:rPr>
                        <w:t>“</w:t>
                      </w:r>
                      <w:r>
                        <w:rPr>
                          <w:rFonts w:ascii="Optima" w:hAnsi="Optima"/>
                          <w:b/>
                          <w:bCs/>
                          <w:i/>
                          <w:iCs/>
                          <w:color w:val="FF9200"/>
                          <w:sz w:val="26"/>
                          <w:szCs w:val="26"/>
                        </w:rPr>
                        <w:t>I liked it SO much I couldn</w:t>
                      </w:r>
                      <w:r>
                        <w:rPr>
                          <w:rFonts w:ascii="Optima" w:hAnsi="Optima"/>
                          <w:b/>
                          <w:bCs/>
                          <w:i/>
                          <w:iCs/>
                          <w:color w:val="FF9200"/>
                          <w:sz w:val="26"/>
                          <w:szCs w:val="26"/>
                        </w:rPr>
                        <w:t>’</w:t>
                      </w:r>
                      <w:r>
                        <w:rPr>
                          <w:rFonts w:ascii="Optima" w:hAnsi="Optima"/>
                          <w:b/>
                          <w:bCs/>
                          <w:i/>
                          <w:iCs/>
                          <w:color w:val="FF9200"/>
                          <w:sz w:val="26"/>
                          <w:szCs w:val="26"/>
                        </w:rPr>
                        <w:t xml:space="preserve">t                                                       </w:t>
                      </w:r>
                      <w:r>
                        <w:rPr>
                          <w:rFonts w:ascii="Optima" w:hAnsi="Optima"/>
                          <w:b/>
                          <w:bCs/>
                          <w:i/>
                          <w:iCs/>
                          <w:color w:val="FF9200"/>
                          <w:sz w:val="26"/>
                          <w:szCs w:val="26"/>
                        </w:rPr>
                        <w:tab/>
                      </w:r>
                      <w:r>
                        <w:rPr>
                          <w:rFonts w:ascii="Optima" w:hAnsi="Optima"/>
                          <w:b/>
                          <w:bCs/>
                          <w:i/>
                          <w:iCs/>
                          <w:color w:val="FF9200"/>
                          <w:sz w:val="26"/>
                          <w:szCs w:val="26"/>
                        </w:rPr>
                        <w:tab/>
                        <w:t>like it more.</w:t>
                      </w:r>
                      <w:r>
                        <w:rPr>
                          <w:rFonts w:ascii="Optima" w:hAnsi="Optima"/>
                          <w:b/>
                          <w:bCs/>
                          <w:i/>
                          <w:iCs/>
                          <w:color w:val="FF9200"/>
                          <w:sz w:val="26"/>
                          <w:szCs w:val="26"/>
                        </w:rPr>
                        <w:t xml:space="preserve">” </w:t>
                      </w:r>
                      <w:r>
                        <w:rPr>
                          <w:rFonts w:ascii="Cambria" w:hAnsi="Cambria"/>
                          <w:i/>
                          <w:iCs/>
                          <w:sz w:val="22"/>
                          <w:szCs w:val="22"/>
                        </w:rPr>
                        <w:t xml:space="preserve">    </w:t>
                      </w:r>
                      <w:r>
                        <w:rPr>
                          <w:sz w:val="22"/>
                          <w:szCs w:val="22"/>
                        </w:rPr>
                        <w:t xml:space="preserve">                        </w:t>
                      </w:r>
                      <w:r>
                        <w:rPr>
                          <w:sz w:val="22"/>
                          <w:szCs w:val="22"/>
                        </w:rPr>
                        <w:tab/>
                        <w:t xml:space="preserve">       </w:t>
                      </w:r>
                    </w:p>
                    <w:p w:rsidR="00FB2F15" w:rsidRDefault="00385DD4">
                      <w:pPr>
                        <w:pStyle w:val="Body"/>
                        <w:rPr>
                          <w:rStyle w:val="Red"/>
                          <w:color w:val="000000"/>
                          <w:sz w:val="22"/>
                          <w:szCs w:val="22"/>
                        </w:rPr>
                      </w:pPr>
                      <w:r>
                        <w:rPr>
                          <w:sz w:val="22"/>
                          <w:szCs w:val="22"/>
                        </w:rPr>
                        <w:t xml:space="preserve">       Jason, 4th grade, </w:t>
                      </w:r>
                      <w:proofErr w:type="spellStart"/>
                      <w:r>
                        <w:rPr>
                          <w:sz w:val="22"/>
                          <w:szCs w:val="22"/>
                        </w:rPr>
                        <w:t>Sligo</w:t>
                      </w:r>
                      <w:proofErr w:type="spellEnd"/>
                      <w:r>
                        <w:rPr>
                          <w:sz w:val="22"/>
                          <w:szCs w:val="22"/>
                        </w:rPr>
                        <w:t xml:space="preserve"> Creek Elementary, MD</w:t>
                      </w:r>
                    </w:p>
                    <w:p w:rsidR="00FB2F15" w:rsidRDefault="00FB2F15">
                      <w:pPr>
                        <w:pStyle w:val="Body"/>
                        <w:rPr>
                          <w:rStyle w:val="Red"/>
                          <w:color w:val="000000"/>
                          <w:sz w:val="22"/>
                          <w:szCs w:val="22"/>
                        </w:rPr>
                      </w:pPr>
                    </w:p>
                    <w:p w:rsidR="00FB2F15" w:rsidRDefault="00385DD4">
                      <w:pPr>
                        <w:pStyle w:val="Body"/>
                        <w:rPr>
                          <w:rStyle w:val="Red"/>
                          <w:color w:val="000000"/>
                          <w:sz w:val="22"/>
                          <w:szCs w:val="22"/>
                        </w:rPr>
                      </w:pPr>
                      <w:r>
                        <w:rPr>
                          <w:rStyle w:val="Red"/>
                          <w:color w:val="000000"/>
                          <w:sz w:val="22"/>
                          <w:szCs w:val="22"/>
                        </w:rPr>
                        <w:t xml:space="preserve">RESET partners with community service organizations, including scouting groups, for evening and week-end sessions. The number and duration of these </w:t>
                      </w:r>
                      <w:r>
                        <w:rPr>
                          <w:rStyle w:val="Red"/>
                          <w:color w:val="000000"/>
                          <w:sz w:val="22"/>
                          <w:szCs w:val="22"/>
                        </w:rPr>
                        <w:t>sessions varies to accommodate our partners’ and RESET’s</w:t>
                      </w:r>
                      <w:r>
                        <w:rPr>
                          <w:rStyle w:val="Red"/>
                          <w:color w:val="000000"/>
                          <w:sz w:val="22"/>
                          <w:szCs w:val="22"/>
                        </w:rPr>
                        <w:t xml:space="preserve"> </w:t>
                      </w:r>
                      <w:r>
                        <w:rPr>
                          <w:rStyle w:val="Red"/>
                          <w:color w:val="000000"/>
                          <w:sz w:val="22"/>
                          <w:szCs w:val="22"/>
                        </w:rPr>
                        <w:t>objectives.</w:t>
                      </w:r>
                    </w:p>
                    <w:p w:rsidR="00FB2F15" w:rsidRDefault="00FB2F15">
                      <w:pPr>
                        <w:pStyle w:val="Body"/>
                        <w:rPr>
                          <w:rStyle w:val="Red"/>
                          <w:color w:val="000000"/>
                          <w:sz w:val="22"/>
                          <w:szCs w:val="22"/>
                        </w:rPr>
                      </w:pPr>
                    </w:p>
                    <w:p w:rsidR="00FB2F15" w:rsidRDefault="00385DD4">
                      <w:pPr>
                        <w:pStyle w:val="Body"/>
                        <w:rPr>
                          <w:rStyle w:val="Red"/>
                          <w:color w:val="000000"/>
                          <w:sz w:val="22"/>
                          <w:szCs w:val="22"/>
                        </w:rPr>
                      </w:pPr>
                      <w:r>
                        <w:rPr>
                          <w:rStyle w:val="Red"/>
                          <w:color w:val="000000"/>
                          <w:sz w:val="22"/>
                          <w:szCs w:val="22"/>
                        </w:rPr>
                        <w:t>Another RESET program prepares older students to lead younger children in hands-on</w:t>
                      </w:r>
                      <w:r>
                        <w:rPr>
                          <w:rStyle w:val="Red"/>
                          <w:sz w:val="22"/>
                          <w:szCs w:val="22"/>
                        </w:rPr>
                        <w:t xml:space="preserve"> </w:t>
                      </w:r>
                      <w:r>
                        <w:rPr>
                          <w:rStyle w:val="Red"/>
                          <w:color w:val="000000"/>
                          <w:sz w:val="22"/>
                          <w:szCs w:val="22"/>
                        </w:rPr>
                        <w:t>STEM learning. These involve preparing middle and high school students to lead elementary-school age ch</w:t>
                      </w:r>
                      <w:r>
                        <w:rPr>
                          <w:rStyle w:val="Red"/>
                          <w:color w:val="000000"/>
                          <w:sz w:val="22"/>
                          <w:szCs w:val="22"/>
                        </w:rPr>
                        <w:t>ildren in science experiments after-school.</w:t>
                      </w:r>
                      <w:r>
                        <w:rPr>
                          <w:rStyle w:val="Red"/>
                          <w:color w:val="000000"/>
                          <w:sz w:val="22"/>
                          <w:szCs w:val="22"/>
                        </w:rPr>
                        <w:t xml:space="preserve"> </w:t>
                      </w:r>
                    </w:p>
                    <w:p w:rsidR="00FB2F15" w:rsidRDefault="00FB2F15">
                      <w:pPr>
                        <w:pStyle w:val="Body"/>
                        <w:rPr>
                          <w:rStyle w:val="Red"/>
                        </w:rPr>
                      </w:pPr>
                    </w:p>
                    <w:p w:rsidR="00FB2F15" w:rsidRDefault="00FB2F15">
                      <w:pPr>
                        <w:pStyle w:val="Body"/>
                      </w:pPr>
                    </w:p>
                  </w:txbxContent>
                </v:textbox>
                <w10:wrap anchorx="page" anchory="page"/>
              </v:shape>
            </w:pict>
          </mc:Fallback>
        </mc:AlternateContent>
      </w:r>
      <w:r w:rsidR="00385DD4">
        <w:rPr>
          <w:noProof/>
        </w:rPr>
        <mc:AlternateContent>
          <mc:Choice Requires="wpg">
            <w:drawing>
              <wp:anchor distT="152400" distB="152400" distL="152400" distR="152400" simplePos="0" relativeHeight="251679744" behindDoc="0" locked="0" layoutInCell="1" allowOverlap="1">
                <wp:simplePos x="0" y="0"/>
                <wp:positionH relativeFrom="page">
                  <wp:posOffset>767141</wp:posOffset>
                </wp:positionH>
                <wp:positionV relativeFrom="page">
                  <wp:posOffset>505037</wp:posOffset>
                </wp:positionV>
                <wp:extent cx="1859350" cy="1273434"/>
                <wp:effectExtent l="112065" t="179377" r="112065" b="179377"/>
                <wp:wrapThrough wrapText="bothSides" distL="152400" distR="152400">
                  <wp:wrapPolygon edited="1">
                    <wp:start x="0" y="0"/>
                    <wp:lineTo x="21600" y="0"/>
                    <wp:lineTo x="21600" y="21600"/>
                    <wp:lineTo x="0" y="21600"/>
                    <wp:lineTo x="0" y="0"/>
                  </wp:wrapPolygon>
                </wp:wrapThrough>
                <wp:docPr id="1073741847" name="officeArt object"/>
                <wp:cNvGraphicFramePr/>
                <a:graphic xmlns:a="http://schemas.openxmlformats.org/drawingml/2006/main">
                  <a:graphicData uri="http://schemas.microsoft.com/office/word/2010/wordprocessingGroup">
                    <wpg:wgp>
                      <wpg:cNvGrpSpPr/>
                      <wpg:grpSpPr>
                        <a:xfrm rot="720000">
                          <a:off x="0" y="0"/>
                          <a:ext cx="1859350" cy="1273434"/>
                          <a:chOff x="0" y="0"/>
                          <a:chExt cx="1859349" cy="1273433"/>
                        </a:xfrm>
                      </wpg:grpSpPr>
                      <pic:pic xmlns:pic="http://schemas.openxmlformats.org/drawingml/2006/picture">
                        <pic:nvPicPr>
                          <pic:cNvPr id="1073741846" name="IMG_5675.jpg"/>
                          <pic:cNvPicPr>
                            <a:picLocks noChangeAspect="1"/>
                          </pic:cNvPicPr>
                        </pic:nvPicPr>
                        <pic:blipFill>
                          <a:blip r:embed="rId15"/>
                          <a:srcRect/>
                          <a:stretch>
                            <a:fillRect/>
                          </a:stretch>
                        </pic:blipFill>
                        <pic:spPr>
                          <a:xfrm>
                            <a:off x="50800" y="50800"/>
                            <a:ext cx="1757750" cy="1171834"/>
                          </a:xfrm>
                          <a:prstGeom prst="rect">
                            <a:avLst/>
                          </a:prstGeom>
                          <a:ln>
                            <a:noFill/>
                          </a:ln>
                          <a:effectLst/>
                        </pic:spPr>
                      </pic:pic>
                      <pic:pic xmlns:pic="http://schemas.openxmlformats.org/drawingml/2006/picture">
                        <pic:nvPicPr>
                          <pic:cNvPr id="1073741845" name="Picture 1073741845"/>
                          <pic:cNvPicPr>
                            <a:picLocks/>
                          </pic:cNvPicPr>
                        </pic:nvPicPr>
                        <pic:blipFill>
                          <a:blip r:embed="rId16"/>
                          <a:stretch>
                            <a:fillRect/>
                          </a:stretch>
                        </pic:blipFill>
                        <pic:spPr>
                          <a:xfrm>
                            <a:off x="0" y="0"/>
                            <a:ext cx="1859350" cy="1273434"/>
                          </a:xfrm>
                          <a:prstGeom prst="rect">
                            <a:avLst/>
                          </a:prstGeom>
                          <a:effectLst/>
                        </pic:spPr>
                      </pic:pic>
                    </wpg:wgp>
                  </a:graphicData>
                </a:graphic>
              </wp:anchor>
            </w:drawing>
          </mc:Choice>
          <mc:Fallback>
            <w:pict>
              <v:group id="_x0000_s1042" style="visibility:visible;position:absolute;margin-left:60.4pt;margin-top:39.8pt;width:146.4pt;height:100.3pt;z-index:251679744;mso-position-horizontal:absolute;mso-position-horizontal-relative:page;mso-position-vertical:absolute;mso-position-vertical-relative:page;mso-wrap-distance-left:12.0pt;mso-wrap-distance-top:12.0pt;mso-wrap-distance-right:12.0pt;mso-wrap-distance-bottom:12.0pt;rotation:786432fd;" coordorigin="0,0" coordsize="1859349,1273433">
                <w10:wrap type="through" side="bothSides" anchorx="page" anchory="page"/>
                <v:shape id="_x0000_s1043" type="#_x0000_t75" style="position:absolute;left:50800;top:50800;width:1757749;height:1171833;">
                  <v:imagedata r:id="rId17" o:title="IMG_5675.jpg" cropleft="0.0%" cropright="0.0%" croptop="0.0%" cropbottom="0.0%"/>
                </v:shape>
                <v:shape id="_x0000_s1044" type="#_x0000_t75" style="position:absolute;left:0;top:0;width:1859349;height:1273433;">
                  <v:imagedata r:id="rId18" o:title=""/>
                </v:shape>
              </v:group>
            </w:pict>
          </mc:Fallback>
        </mc:AlternateContent>
      </w:r>
      <w:r w:rsidR="00385DD4">
        <w:rPr>
          <w:noProof/>
        </w:rPr>
        <mc:AlternateContent>
          <mc:Choice Requires="wpg">
            <w:drawing>
              <wp:anchor distT="152400" distB="152400" distL="152400" distR="152400" simplePos="0" relativeHeight="251680768" behindDoc="0" locked="0" layoutInCell="1" allowOverlap="1">
                <wp:simplePos x="0" y="0"/>
                <wp:positionH relativeFrom="page">
                  <wp:posOffset>749485</wp:posOffset>
                </wp:positionH>
                <wp:positionV relativeFrom="page">
                  <wp:posOffset>5836572</wp:posOffset>
                </wp:positionV>
                <wp:extent cx="1894662" cy="1296975"/>
                <wp:effectExtent l="128743" t="209917" r="128743" b="209917"/>
                <wp:wrapNone/>
                <wp:docPr id="1073741850" name="officeArt object"/>
                <wp:cNvGraphicFramePr/>
                <a:graphic xmlns:a="http://schemas.openxmlformats.org/drawingml/2006/main">
                  <a:graphicData uri="http://schemas.microsoft.com/office/word/2010/wordprocessingGroup">
                    <wpg:wgp>
                      <wpg:cNvGrpSpPr/>
                      <wpg:grpSpPr>
                        <a:xfrm rot="20760000">
                          <a:off x="0" y="0"/>
                          <a:ext cx="1894662" cy="1296975"/>
                          <a:chOff x="0" y="0"/>
                          <a:chExt cx="1894661" cy="1296974"/>
                        </a:xfrm>
                      </wpg:grpSpPr>
                      <pic:pic xmlns:pic="http://schemas.openxmlformats.org/drawingml/2006/picture">
                        <pic:nvPicPr>
                          <pic:cNvPr id="1073741849" name="IMG_4872.jpg"/>
                          <pic:cNvPicPr>
                            <a:picLocks noChangeAspect="1"/>
                          </pic:cNvPicPr>
                        </pic:nvPicPr>
                        <pic:blipFill>
                          <a:blip r:embed="rId19"/>
                          <a:srcRect/>
                          <a:stretch>
                            <a:fillRect/>
                          </a:stretch>
                        </pic:blipFill>
                        <pic:spPr>
                          <a:xfrm>
                            <a:off x="50799" y="50800"/>
                            <a:ext cx="1793064" cy="1195375"/>
                          </a:xfrm>
                          <a:prstGeom prst="rect">
                            <a:avLst/>
                          </a:prstGeom>
                          <a:ln>
                            <a:noFill/>
                          </a:ln>
                          <a:effectLst/>
                        </pic:spPr>
                      </pic:pic>
                      <pic:pic xmlns:pic="http://schemas.openxmlformats.org/drawingml/2006/picture">
                        <pic:nvPicPr>
                          <pic:cNvPr id="1073741848" name="Picture 1073741848"/>
                          <pic:cNvPicPr>
                            <a:picLocks/>
                          </pic:cNvPicPr>
                        </pic:nvPicPr>
                        <pic:blipFill>
                          <a:blip r:embed="rId20"/>
                          <a:stretch>
                            <a:fillRect/>
                          </a:stretch>
                        </pic:blipFill>
                        <pic:spPr>
                          <a:xfrm>
                            <a:off x="0" y="0"/>
                            <a:ext cx="1894662" cy="1296975"/>
                          </a:xfrm>
                          <a:prstGeom prst="rect">
                            <a:avLst/>
                          </a:prstGeom>
                          <a:effectLst/>
                        </pic:spPr>
                      </pic:pic>
                    </wpg:wgp>
                  </a:graphicData>
                </a:graphic>
              </wp:anchor>
            </w:drawing>
          </mc:Choice>
          <mc:Fallback>
            <w:pict>
              <v:group id="_x0000_s1045" style="visibility:visible;position:absolute;margin-left:59.0pt;margin-top:459.6pt;width:149.2pt;height:102.1pt;z-index:251680768;mso-position-horizontal:absolute;mso-position-horizontal-relative:page;mso-position-vertical:absolute;mso-position-vertical-relative:page;mso-wrap-distance-left:12.0pt;mso-wrap-distance-top:12.0pt;mso-wrap-distance-right:12.0pt;mso-wrap-distance-bottom:12.0pt;rotation:22675456fd;" coordorigin="0,0" coordsize="1894662,1296975">
                <w10:wrap type="none" side="bothSides" anchorx="page" anchory="page"/>
                <v:shape id="_x0000_s1046" type="#_x0000_t75" style="position:absolute;left:50800;top:50800;width:1793062;height:1195375;">
                  <v:imagedata r:id="rId21" o:title="IMG_4872.jpg"/>
                </v:shape>
                <v:shape id="_x0000_s1047" type="#_x0000_t75" style="position:absolute;left:0;top:0;width:1894662;height:1296975;">
                  <v:imagedata r:id="rId22" o:title=""/>
                </v:shape>
              </v:group>
            </w:pict>
          </mc:Fallback>
        </mc:AlternateContent>
      </w:r>
    </w:p>
    <w:sectPr w:rsidR="00FB2F15">
      <w:headerReference w:type="default" r:id="rId23"/>
      <w:footerReference w:type="default" r:id="rId24"/>
      <w:pgSz w:w="15840" w:h="12240" w:orient="landscape"/>
      <w:pgMar w:top="360" w:right="360" w:bottom="360" w:left="360" w:header="144" w:footer="14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4784D" w:rsidRDefault="0014784D">
      <w:r>
        <w:separator/>
      </w:r>
    </w:p>
  </w:endnote>
  <w:endnote w:type="continuationSeparator" w:id="0">
    <w:p w:rsidR="0014784D" w:rsidRDefault="001478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A00002EF" w:usb1="4000207B" w:usb2="00000000" w:usb3="00000000" w:csb0="0000009F" w:csb1="00000000"/>
  </w:font>
  <w:font w:name="Helvetica Neue Light">
    <w:panose1 w:val="02000403000000020004"/>
    <w:charset w:val="00"/>
    <w:family w:val="auto"/>
    <w:pitch w:val="variable"/>
    <w:sig w:usb0="A00002FF" w:usb1="5000205B" w:usb2="00000002" w:usb3="00000000" w:csb0="00000007" w:csb1="00000000"/>
  </w:font>
  <w:font w:name="Helvetica Neue">
    <w:panose1 w:val="02000503000000020004"/>
    <w:charset w:val="00"/>
    <w:family w:val="auto"/>
    <w:pitch w:val="variable"/>
    <w:sig w:usb0="E50002FF" w:usb1="500079DB" w:usb2="00000010" w:usb3="00000000" w:csb0="00000001" w:csb1="00000000"/>
  </w:font>
  <w:font w:name="Helvetica Neue Medium">
    <w:panose1 w:val="020B0604020202020204"/>
    <w:charset w:val="4D"/>
    <w:family w:val="swiss"/>
    <w:pitch w:val="variable"/>
    <w:sig w:usb0="A00002FF" w:usb1="5000205B" w:usb2="00000002" w:usb3="00000000" w:csb0="0000009B" w:csb1="00000000"/>
  </w:font>
  <w:font w:name="Helvetica">
    <w:panose1 w:val="00000000000000000000"/>
    <w:charset w:val="00"/>
    <w:family w:val="auto"/>
    <w:pitch w:val="variable"/>
    <w:sig w:usb0="E00002FF" w:usb1="5000785B" w:usb2="00000000" w:usb3="00000000" w:csb0="0000019F" w:csb1="00000000"/>
  </w:font>
  <w:font w:name="Optima">
    <w:panose1 w:val="02000503060000020004"/>
    <w:charset w:val="00"/>
    <w:family w:val="auto"/>
    <w:pitch w:val="variable"/>
    <w:sig w:usb0="80000067" w:usb1="00000000" w:usb2="00000000" w:usb3="00000000" w:csb0="00000001" w:csb1="00000000"/>
  </w:font>
  <w:font w:name="Avenir Next">
    <w:panose1 w:val="020B0503020202020204"/>
    <w:charset w:val="00"/>
    <w:family w:val="swiss"/>
    <w:pitch w:val="variable"/>
    <w:sig w:usb0="8000002F" w:usb1="5000204A" w:usb2="00000000" w:usb3="00000000" w:csb0="0000009B"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2F15" w:rsidRDefault="00FB2F1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4784D" w:rsidRDefault="0014784D">
      <w:r>
        <w:separator/>
      </w:r>
    </w:p>
  </w:footnote>
  <w:footnote w:type="continuationSeparator" w:id="0">
    <w:p w:rsidR="0014784D" w:rsidRDefault="001478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2F15" w:rsidRDefault="00FB2F15"/>
  <w:p w:rsidR="00FB2F15" w:rsidRDefault="00FB2F15"/>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8"/>
  <w:displayBackgroundShape/>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2F15"/>
    <w:rsid w:val="000D76F3"/>
    <w:rsid w:val="0014784D"/>
    <w:rsid w:val="00303974"/>
    <w:rsid w:val="00345CCD"/>
    <w:rsid w:val="00385DD4"/>
    <w:rsid w:val="00525210"/>
    <w:rsid w:val="00C06443"/>
    <w:rsid w:val="00CB58EA"/>
    <w:rsid w:val="00EE4702"/>
    <w:rsid w:val="00FB2F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B7E158E-9CC6-B449-B424-8FA385FAE3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rPr>
      <w:rFonts w:ascii="Calibri" w:hAnsi="Calibri" w:cs="Arial Unicode MS"/>
      <w:color w:val="000000"/>
      <w:sz w:val="24"/>
      <w:szCs w:val="24"/>
      <w:u w:color="000000"/>
    </w:rPr>
  </w:style>
  <w:style w:type="paragraph" w:styleId="Subtitle">
    <w:name w:val="Subtitle"/>
    <w:next w:val="Body2"/>
    <w:uiPriority w:val="11"/>
    <w:qFormat/>
    <w:rPr>
      <w:rFonts w:ascii="Helvetica Neue Light" w:hAnsi="Helvetica Neue Light" w:cs="Arial Unicode MS"/>
      <w:color w:val="000000"/>
      <w:sz w:val="36"/>
      <w:szCs w:val="36"/>
    </w:rPr>
  </w:style>
  <w:style w:type="paragraph" w:customStyle="1" w:styleId="Body2">
    <w:name w:val="Body 2"/>
    <w:pPr>
      <w:spacing w:line="288" w:lineRule="auto"/>
    </w:pPr>
    <w:rPr>
      <w:rFonts w:ascii="Helvetica Neue" w:hAnsi="Helvetica Neue" w:cs="Arial Unicode MS"/>
      <w:color w:val="000000"/>
    </w:rPr>
  </w:style>
  <w:style w:type="character" w:customStyle="1" w:styleId="Red">
    <w:name w:val="Red"/>
    <w:rPr>
      <w:color w:val="E22400"/>
      <w:lang w:val="en-US"/>
    </w:rPr>
  </w:style>
  <w:style w:type="character" w:customStyle="1" w:styleId="Link">
    <w:name w:val="Link"/>
    <w:rPr>
      <w:u w:val="single"/>
    </w:rPr>
  </w:style>
  <w:style w:type="character" w:customStyle="1" w:styleId="Hyperlink0">
    <w:name w:val="Hyperlink.0"/>
    <w:basedOn w:val="Link"/>
    <w:rPr>
      <w:color w:val="0563C1"/>
      <w:u w:val="single" w:color="0563C1"/>
    </w:rPr>
  </w:style>
  <w:style w:type="paragraph" w:customStyle="1" w:styleId="Label">
    <w:name w:val="Label"/>
    <w:pPr>
      <w:jc w:val="center"/>
    </w:pPr>
    <w:rPr>
      <w:rFonts w:ascii="Helvetica Neue Medium" w:hAnsi="Helvetica Neue Medium" w:cs="Arial Unicode MS"/>
      <w:color w:val="FEFEFE"/>
      <w:sz w:val="24"/>
      <w:szCs w:val="24"/>
    </w:rPr>
  </w:style>
  <w:style w:type="paragraph" w:customStyle="1" w:styleId="FreeForm">
    <w:name w:val="Free Form"/>
    <w:rPr>
      <w:rFonts w:ascii="Helvetica" w:hAnsi="Helvetica" w:cs="Arial Unicode MS"/>
      <w:color w:val="000000"/>
      <w:sz w:val="24"/>
      <w:szCs w:val="24"/>
    </w:rPr>
  </w:style>
  <w:style w:type="paragraph" w:customStyle="1" w:styleId="LabelDark">
    <w:name w:val="Label Dark"/>
    <w:pPr>
      <w:jc w:val="center"/>
    </w:pPr>
    <w:rPr>
      <w:rFonts w:ascii="Helvetica Neue Medium" w:hAnsi="Helvetica Neue Medium" w:cs="Arial Unicode MS"/>
      <w:color w:val="434343"/>
      <w:sz w:val="24"/>
      <w:szCs w:val="24"/>
    </w:rPr>
  </w:style>
  <w:style w:type="character" w:customStyle="1" w:styleId="Hyperlink1">
    <w:name w:val="Hyperlink.1"/>
    <w:basedOn w:val="Link"/>
    <w:rPr>
      <w:color w:val="FFFFFF"/>
      <w:u w:val="single" w:color="0563C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mailto:reset@resetonline.org" TargetMode="External"/><Relationship Id="rId13" Type="http://schemas.openxmlformats.org/officeDocument/2006/relationships/hyperlink" Target="http://www.resetonline.org" TargetMode="External"/><Relationship Id="rId18" Type="http://schemas.openxmlformats.org/officeDocument/2006/relationships/image" Target="media/image1.pn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50.jpeg"/><Relationship Id="rId7" Type="http://schemas.openxmlformats.org/officeDocument/2006/relationships/hyperlink" Target="http://www.resetonline.org" TargetMode="External"/><Relationship Id="rId12" Type="http://schemas.openxmlformats.org/officeDocument/2006/relationships/image" Target="media/image3.tif"/><Relationship Id="rId17" Type="http://schemas.openxmlformats.org/officeDocument/2006/relationships/image" Target="media/image40.jpe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5.png"/><Relationship Id="rId20" Type="http://schemas.openxmlformats.org/officeDocument/2006/relationships/image" Target="media/image7.png"/><Relationship Id="rId1" Type="http://schemas.openxmlformats.org/officeDocument/2006/relationships/styles" Target="styles.xml"/><Relationship Id="rId6" Type="http://schemas.openxmlformats.org/officeDocument/2006/relationships/hyperlink" Target="http://www.resetonline.org" TargetMode="External"/><Relationship Id="rId11" Type="http://schemas.openxmlformats.org/officeDocument/2006/relationships/image" Target="media/image2.jpeg"/><Relationship Id="rId24"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header" Target="header1.xml"/><Relationship Id="rId10" Type="http://schemas.openxmlformats.org/officeDocument/2006/relationships/image" Target="media/image1.jpeg"/><Relationship Id="rId19" Type="http://schemas.openxmlformats.org/officeDocument/2006/relationships/image" Target="media/image6.jpeg"/><Relationship Id="rId4" Type="http://schemas.openxmlformats.org/officeDocument/2006/relationships/footnotes" Target="footnotes.xml"/><Relationship Id="rId9" Type="http://schemas.openxmlformats.org/officeDocument/2006/relationships/hyperlink" Target="mailto:reset@resetonline.org" TargetMode="External"/><Relationship Id="rId14" Type="http://schemas.openxmlformats.org/officeDocument/2006/relationships/hyperlink" Target="http://www.resetonline.org" TargetMode="External"/><Relationship Id="rId22" Type="http://schemas.openxmlformats.org/officeDocument/2006/relationships/image" Target="media/image2.png"/></Relationships>
</file>

<file path=word/theme/theme1.xml><?xml version="1.0" encoding="utf-8"?>
<a:theme xmlns:a="http://schemas.openxmlformats.org/drawingml/2006/main" name="01_Museum_Brochure">
  <a:themeElements>
    <a:clrScheme name="01_Museum_Brochure">
      <a:dk1>
        <a:srgbClr val="000000"/>
      </a:dk1>
      <a:lt1>
        <a:srgbClr val="FFFFFF"/>
      </a:lt1>
      <a:dk2>
        <a:srgbClr val="444444"/>
      </a:dk2>
      <a:lt2>
        <a:srgbClr val="89847F"/>
      </a:lt2>
      <a:accent1>
        <a:srgbClr val="41BCEB"/>
      </a:accent1>
      <a:accent2>
        <a:srgbClr val="85CC82"/>
      </a:accent2>
      <a:accent3>
        <a:srgbClr val="FF9E41"/>
      </a:accent3>
      <a:accent4>
        <a:srgbClr val="FF5545"/>
      </a:accent4>
      <a:accent5>
        <a:srgbClr val="F16CB6"/>
      </a:accent5>
      <a:accent6>
        <a:srgbClr val="5862C2"/>
      </a:accent6>
      <a:hlink>
        <a:srgbClr val="0000FF"/>
      </a:hlink>
      <a:folHlink>
        <a:srgbClr val="FF00FF"/>
      </a:folHlink>
    </a:clrScheme>
    <a:fontScheme name="01_Museum_Brochure">
      <a:majorFont>
        <a:latin typeface="Helvetica Neue"/>
        <a:ea typeface="Helvetica Neue"/>
        <a:cs typeface="Helvetica Neue"/>
      </a:majorFont>
      <a:minorFont>
        <a:latin typeface="Helvetica Neue Medium"/>
        <a:ea typeface="Helvetica Neue Medium"/>
        <a:cs typeface="Helvetica Neue Medium"/>
      </a:minorFont>
    </a:fontScheme>
    <a:fmtScheme name="01_Museum_Brochur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4">
            <a:hueOff val="255805"/>
            <a:lumOff val="-19001"/>
          </a:schemeClr>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232323"/>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20000"/>
          </a:lnSpc>
          <a:spcBef>
            <a:spcPts val="0"/>
          </a:spcBef>
          <a:spcAft>
            <a:spcPts val="0"/>
          </a:spcAft>
          <a:buClrTx/>
          <a:buSzTx/>
          <a:buFontTx/>
          <a:buNone/>
          <a:tabLst/>
          <a:defRPr kumimoji="0" sz="1000" b="0" i="0" u="none" strike="noStrike" cap="none" spc="0" normalizeH="0" baseline="0">
            <a:ln>
              <a:noFill/>
            </a:ln>
            <a:solidFill>
              <a:srgbClr val="000000"/>
            </a:solidFill>
            <a:effectLst/>
            <a:uFillTx/>
            <a:latin typeface="+mj-lt"/>
            <a:ea typeface="+mj-ea"/>
            <a:cs typeface="+mj-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3</Words>
  <Characters>21</Characters>
  <Application>Microsoft Office Word</Application>
  <DocSecurity>0</DocSecurity>
  <Lines>1</Lines>
  <Paragraphs>1</Paragraphs>
  <ScaleCrop>false</ScaleCrop>
  <Company/>
  <LinksUpToDate>false</LinksUpToDate>
  <CharactersWithSpaces>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john meagher</cp:lastModifiedBy>
  <cp:revision>2</cp:revision>
  <dcterms:created xsi:type="dcterms:W3CDTF">2020-01-28T16:16:00Z</dcterms:created>
  <dcterms:modified xsi:type="dcterms:W3CDTF">2020-01-28T16:16:00Z</dcterms:modified>
</cp:coreProperties>
</file>